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94D0" w14:textId="1E5F6D17" w:rsidR="00F84FD0" w:rsidRDefault="00000000">
      <w:pPr>
        <w:spacing w:after="100"/>
      </w:pPr>
      <w:r>
        <w:rPr>
          <w:rFonts w:ascii="Segoe UI" w:eastAsia="Segoe UI" w:hAnsi="Segoe UI" w:cs="Segoe UI"/>
          <w:b/>
          <w:bCs/>
          <w:color w:val="323130"/>
          <w:sz w:val="34"/>
          <w:szCs w:val="34"/>
        </w:rPr>
        <w:t>GLAA Stakeholder meeting</w:t>
      </w:r>
      <w:r w:rsidR="00D2566D">
        <w:rPr>
          <w:rFonts w:ascii="Segoe UI" w:eastAsia="Segoe UI" w:hAnsi="Segoe UI" w:cs="Segoe UI"/>
          <w:b/>
          <w:bCs/>
          <w:color w:val="323130"/>
          <w:sz w:val="34"/>
          <w:szCs w:val="34"/>
        </w:rPr>
        <w:t xml:space="preserve"> 15 January 2025</w:t>
      </w:r>
    </w:p>
    <w:p w14:paraId="056DB387" w14:textId="77777777" w:rsidR="00F84FD0" w:rsidRDefault="00000000">
      <w:pPr>
        <w:spacing w:after="100"/>
      </w:pPr>
      <w:r>
        <w:rPr>
          <w:rFonts w:ascii="Segoe UI" w:eastAsia="Segoe UI" w:hAnsi="Segoe UI" w:cs="Segoe UI"/>
          <w:color w:val="605E5C"/>
          <w:sz w:val="17"/>
          <w:szCs w:val="17"/>
        </w:rPr>
        <w:t>January 14, 2025, 10:32AM</w:t>
      </w:r>
    </w:p>
    <w:p w14:paraId="5C8CEBDA" w14:textId="77777777" w:rsidR="00F84FD0" w:rsidRDefault="00000000">
      <w:pPr>
        <w:spacing w:after="100"/>
      </w:pPr>
      <w:r>
        <w:rPr>
          <w:rFonts w:ascii="Segoe UI" w:eastAsia="Segoe UI" w:hAnsi="Segoe UI" w:cs="Segoe UI"/>
          <w:color w:val="605E5C"/>
          <w:sz w:val="17"/>
          <w:szCs w:val="17"/>
        </w:rPr>
        <w:t>1h 39m 29s</w:t>
      </w:r>
    </w:p>
    <w:p w14:paraId="3E6BBE2A" w14:textId="632C641A" w:rsidR="00F84FD0" w:rsidRDefault="00000000">
      <w:pPr>
        <w:spacing w:line="300" w:lineRule="auto"/>
      </w:pPr>
      <w:r>
        <w:rPr>
          <w:noProof/>
        </w:rPr>
        <w:drawing>
          <wp:anchor distT="0" distB="0" distL="0" distR="0" simplePos="0" relativeHeight="251508224" behindDoc="0" locked="0" layoutInCell="1" allowOverlap="1" wp14:anchorId="0800C1CC" wp14:editId="6EC62A23">
            <wp:simplePos x="0" y="0"/>
            <wp:positionH relativeFrom="page">
              <wp:posOffset>576072</wp:posOffset>
            </wp:positionH>
            <wp:positionV relativeFrom="paragraph">
              <wp:posOffset>292608</wp:posOffset>
            </wp:positionV>
            <wp:extent cx="276225" cy="2762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noProof/>
        </w:rPr>
        <w:drawing>
          <wp:anchor distT="0" distB="0" distL="0" distR="0" simplePos="0" relativeHeight="251766272" behindDoc="0" locked="0" layoutInCell="1" allowOverlap="1" wp14:anchorId="4D0B93DA" wp14:editId="3337A497">
            <wp:simplePos x="0" y="0"/>
            <wp:positionH relativeFrom="page">
              <wp:posOffset>576072</wp:posOffset>
            </wp:positionH>
            <wp:positionV relativeFrom="paragraph">
              <wp:posOffset>292608</wp:posOffset>
            </wp:positionV>
            <wp:extent cx="276225" cy="276225"/>
            <wp:effectExtent l="0" t="0" r="0" b="0"/>
            <wp:wrapNone/>
            <wp:docPr id="253" name="Picture 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28:31</w:t>
      </w:r>
      <w:r>
        <w:rPr>
          <w:rFonts w:ascii="Segoe UI" w:eastAsia="Segoe UI" w:hAnsi="Segoe UI" w:cs="Segoe UI"/>
          <w:color w:val="323130"/>
          <w:sz w:val="24"/>
          <w:szCs w:val="24"/>
        </w:rPr>
        <w:br/>
        <w:t>OK.</w:t>
      </w:r>
      <w:r>
        <w:rPr>
          <w:rFonts w:ascii="Segoe UI" w:eastAsia="Segoe UI" w:hAnsi="Segoe UI" w:cs="Segoe UI"/>
          <w:color w:val="323130"/>
          <w:sz w:val="24"/>
          <w:szCs w:val="24"/>
        </w:rPr>
        <w:br/>
        <w:t>I shall start then. Thank you very much.</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First of all</w:t>
      </w:r>
      <w:proofErr w:type="gramEnd"/>
      <w:r>
        <w:rPr>
          <w:rFonts w:ascii="Segoe UI" w:eastAsia="Segoe UI" w:hAnsi="Segoe UI" w:cs="Segoe UI"/>
          <w:color w:val="323130"/>
          <w:sz w:val="24"/>
          <w:szCs w:val="24"/>
        </w:rPr>
        <w:t>, I want to warmly welcome you to this webinar. My name is Suzanne McCarthy and I'm a member of the GLAA board. The webinar is being recorded and will be shared after the event.</w:t>
      </w:r>
      <w:r>
        <w:rPr>
          <w:rFonts w:ascii="Segoe UI" w:eastAsia="Segoe UI" w:hAnsi="Segoe UI" w:cs="Segoe UI"/>
          <w:color w:val="323130"/>
          <w:sz w:val="24"/>
          <w:szCs w:val="24"/>
        </w:rPr>
        <w:br/>
        <w:t>Also, we will be sharing the slides that accompany the GLAA presentation.</w:t>
      </w:r>
      <w:r>
        <w:rPr>
          <w:rFonts w:ascii="Segoe UI" w:eastAsia="Segoe UI" w:hAnsi="Segoe UI" w:cs="Segoe UI"/>
          <w:color w:val="323130"/>
          <w:sz w:val="24"/>
          <w:szCs w:val="24"/>
        </w:rPr>
        <w:br/>
        <w:t>We expect the webinar to last around an hour or an hour and a half. We very much encourage questions. You should use the chat function to ask them. These will be answered during the webinar, either by the presenter or by other Glaa colleagues who will be online.</w:t>
      </w:r>
      <w:r>
        <w:rPr>
          <w:rFonts w:ascii="Segoe UI" w:eastAsia="Segoe UI" w:hAnsi="Segoe UI" w:cs="Segoe UI"/>
          <w:color w:val="323130"/>
          <w:sz w:val="24"/>
          <w:szCs w:val="24"/>
        </w:rPr>
        <w:br/>
        <w:t xml:space="preserve">If not answered during the webinar, your question will be </w:t>
      </w:r>
      <w:proofErr w:type="gramStart"/>
      <w:r>
        <w:rPr>
          <w:rFonts w:ascii="Segoe UI" w:eastAsia="Segoe UI" w:hAnsi="Segoe UI" w:cs="Segoe UI"/>
          <w:color w:val="323130"/>
          <w:sz w:val="24"/>
          <w:szCs w:val="24"/>
        </w:rPr>
        <w:t>answered</w:t>
      </w:r>
      <w:proofErr w:type="gramEnd"/>
      <w:r>
        <w:rPr>
          <w:rFonts w:ascii="Segoe UI" w:eastAsia="Segoe UI" w:hAnsi="Segoe UI" w:cs="Segoe UI"/>
          <w:color w:val="323130"/>
          <w:sz w:val="24"/>
          <w:szCs w:val="24"/>
        </w:rPr>
        <w:t xml:space="preserve"> or we will do our very best to answer your questions. Your question after the webinar finishes.</w:t>
      </w:r>
      <w:r>
        <w:rPr>
          <w:rFonts w:ascii="Segoe UI" w:eastAsia="Segoe UI" w:hAnsi="Segoe UI" w:cs="Segoe UI"/>
          <w:color w:val="323130"/>
          <w:sz w:val="24"/>
          <w:szCs w:val="24"/>
        </w:rPr>
        <w:br/>
        <w:t xml:space="preserve">We will try to answer as many of your questions as possible during the session to allow us to do this, please ask your question just once. We are unable to answer questions that are specific to individual circumstances.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that reason, can we ask that you don't post any personal information?</w:t>
      </w:r>
      <w:r>
        <w:rPr>
          <w:rFonts w:ascii="Segoe UI" w:eastAsia="Segoe UI" w:hAnsi="Segoe UI" w:cs="Segoe UI"/>
          <w:color w:val="323130"/>
          <w:sz w:val="24"/>
          <w:szCs w:val="24"/>
        </w:rPr>
        <w:br/>
        <w:t>In the question box.</w:t>
      </w:r>
      <w:r>
        <w:rPr>
          <w:rFonts w:ascii="Segoe UI" w:eastAsia="Segoe UI" w:hAnsi="Segoe UI" w:cs="Segoe UI"/>
          <w:color w:val="323130"/>
          <w:sz w:val="24"/>
          <w:szCs w:val="24"/>
        </w:rPr>
        <w:br/>
        <w:t>Now the information you're going to receive today is correct as of today's date.</w:t>
      </w:r>
      <w:r>
        <w:rPr>
          <w:rFonts w:ascii="Segoe UI" w:eastAsia="Segoe UI" w:hAnsi="Segoe UI" w:cs="Segoe UI"/>
          <w:color w:val="323130"/>
          <w:sz w:val="24"/>
          <w:szCs w:val="24"/>
        </w:rPr>
        <w:br/>
        <w:t>Our guidance is updated regularly and we advise you to sign up to our Bulletin or refer to thegla.gov.uk website for regular updates. If we have any group or attendees that are logged into one device, please use the question box to tell us how many additional people.</w:t>
      </w:r>
      <w:r>
        <w:rPr>
          <w:rFonts w:ascii="Segoe UI" w:eastAsia="Segoe UI" w:hAnsi="Segoe UI" w:cs="Segoe UI"/>
          <w:color w:val="323130"/>
          <w:sz w:val="24"/>
          <w:szCs w:val="24"/>
        </w:rPr>
        <w:br/>
        <w:t>Are taking part with you. For example, if there are three of you taking part as a group, then please type 2 in the question box.</w:t>
      </w:r>
      <w:r>
        <w:rPr>
          <w:rFonts w:ascii="Segoe UI" w:eastAsia="Segoe UI" w:hAnsi="Segoe UI" w:cs="Segoe UI"/>
          <w:color w:val="323130"/>
          <w:sz w:val="24"/>
          <w:szCs w:val="24"/>
        </w:rPr>
        <w:br/>
        <w:t xml:space="preserve">Our programme for today, we hope, will provide you with important and interesting information. We will be hearing first from Alicia McCaffrey, the GLAACEO who will share some important updates about the glaa. Then we will be hearing from Roberts Stenson, who is one of our </w:t>
      </w:r>
      <w:proofErr w:type="gramStart"/>
      <w:r>
        <w:rPr>
          <w:rFonts w:ascii="Segoe UI" w:eastAsia="Segoe UI" w:hAnsi="Segoe UI" w:cs="Segoe UI"/>
          <w:color w:val="323130"/>
          <w:sz w:val="24"/>
          <w:szCs w:val="24"/>
        </w:rPr>
        <w:t>analyst</w:t>
      </w:r>
      <w:proofErr w:type="gramEnd"/>
      <w:r>
        <w:rPr>
          <w:rFonts w:ascii="Segoe UI" w:eastAsia="Segoe UI" w:hAnsi="Segoe UI" w:cs="Segoe UI"/>
          <w:color w:val="323130"/>
          <w:sz w:val="24"/>
          <w:szCs w:val="24"/>
        </w:rPr>
        <w:t>, who will give an overview, an overview of the latest.</w:t>
      </w:r>
      <w:r>
        <w:rPr>
          <w:rFonts w:ascii="Segoe UI" w:eastAsia="Segoe UI" w:hAnsi="Segoe UI" w:cs="Segoe UI"/>
          <w:color w:val="323130"/>
          <w:sz w:val="24"/>
          <w:szCs w:val="24"/>
        </w:rPr>
        <w:br/>
        <w:t>GLAA intelligence.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This will be followed by Michael Waters, one of our senior enforcement investigators, who provided an update on our regulatory activity. And finally, we will finish with Alison Clark, who is from the home offices refugee employability </w:t>
      </w:r>
      <w:proofErr w:type="gramStart"/>
      <w:r>
        <w:rPr>
          <w:rFonts w:ascii="Segoe UI" w:eastAsia="Segoe UI" w:hAnsi="Segoe UI" w:cs="Segoe UI"/>
          <w:color w:val="323130"/>
          <w:sz w:val="24"/>
          <w:szCs w:val="24"/>
        </w:rPr>
        <w:t>programme</w:t>
      </w:r>
      <w:proofErr w:type="gramEnd"/>
      <w:r>
        <w:rPr>
          <w:rFonts w:ascii="Segoe UI" w:eastAsia="Segoe UI" w:hAnsi="Segoe UI" w:cs="Segoe UI"/>
          <w:color w:val="323130"/>
          <w:sz w:val="24"/>
          <w:szCs w:val="24"/>
        </w:rPr>
        <w:t xml:space="preserve"> and she will be talking about E visas and how you can employ refugees legally.</w:t>
      </w:r>
      <w:r>
        <w:rPr>
          <w:rFonts w:ascii="Segoe UI" w:eastAsia="Segoe UI" w:hAnsi="Segoe UI" w:cs="Segoe UI"/>
          <w:color w:val="323130"/>
          <w:sz w:val="24"/>
          <w:szCs w:val="24"/>
        </w:rPr>
        <w:br/>
        <w:t>That ends my introduction and now, without further ado, I'm going to pass over to Alicia.</w:t>
      </w:r>
    </w:p>
    <w:p w14:paraId="466B1F09" w14:textId="77777777" w:rsidR="00F84FD0" w:rsidRDefault="00000000">
      <w:pPr>
        <w:spacing w:line="300" w:lineRule="auto"/>
      </w:pPr>
      <w:r>
        <w:rPr>
          <w:noProof/>
        </w:rPr>
        <w:drawing>
          <wp:anchor distT="0" distB="0" distL="0" distR="0" simplePos="0" relativeHeight="251767296" behindDoc="0" locked="0" layoutInCell="1" allowOverlap="1" wp14:anchorId="70EA9E59" wp14:editId="24A390EB">
            <wp:simplePos x="0" y="0"/>
            <wp:positionH relativeFrom="page">
              <wp:posOffset>576072</wp:posOffset>
            </wp:positionH>
            <wp:positionV relativeFrom="paragraph">
              <wp:posOffset>292608</wp:posOffset>
            </wp:positionV>
            <wp:extent cx="276225" cy="276225"/>
            <wp:effectExtent l="0" t="0" r="0" b="0"/>
            <wp:wrapNone/>
            <wp:docPr id="254" name="Picture 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Elysia McCaffrey   </w:t>
      </w:r>
      <w:r w:rsidRPr="00231589">
        <w:rPr>
          <w:rFonts w:ascii="Segoe UI" w:eastAsia="Segoe UI" w:hAnsi="Segoe UI" w:cs="Segoe UI"/>
          <w:color w:val="000000" w:themeColor="text1"/>
          <w:sz w:val="24"/>
          <w:szCs w:val="24"/>
        </w:rPr>
        <w:t>31:44</w:t>
      </w:r>
      <w:r>
        <w:rPr>
          <w:rFonts w:ascii="Segoe UI" w:eastAsia="Segoe UI" w:hAnsi="Segoe UI" w:cs="Segoe UI"/>
          <w:color w:val="323130"/>
          <w:sz w:val="24"/>
          <w:szCs w:val="24"/>
        </w:rPr>
        <w:br/>
        <w:t xml:space="preserve">Good </w:t>
      </w:r>
      <w:proofErr w:type="gramStart"/>
      <w:r>
        <w:rPr>
          <w:rFonts w:ascii="Segoe UI" w:eastAsia="Segoe UI" w:hAnsi="Segoe UI" w:cs="Segoe UI"/>
          <w:color w:val="323130"/>
          <w:sz w:val="24"/>
          <w:szCs w:val="24"/>
        </w:rPr>
        <w:t>morning</w:t>
      </w:r>
      <w:proofErr w:type="gramEnd"/>
      <w:r>
        <w:rPr>
          <w:rFonts w:ascii="Segoe UI" w:eastAsia="Segoe UI" w:hAnsi="Segoe UI" w:cs="Segoe UI"/>
          <w:color w:val="323130"/>
          <w:sz w:val="24"/>
          <w:szCs w:val="24"/>
        </w:rPr>
        <w:t xml:space="preserve"> everybody. I'm going to </w:t>
      </w:r>
      <w:proofErr w:type="gramStart"/>
      <w:r>
        <w:rPr>
          <w:rFonts w:ascii="Segoe UI" w:eastAsia="Segoe UI" w:hAnsi="Segoe UI" w:cs="Segoe UI"/>
          <w:color w:val="323130"/>
          <w:sz w:val="24"/>
          <w:szCs w:val="24"/>
        </w:rPr>
        <w:t>slightly controversially start by wishing</w:t>
      </w:r>
      <w:proofErr w:type="gramEnd"/>
      <w:r>
        <w:rPr>
          <w:rFonts w:ascii="Segoe UI" w:eastAsia="Segoe UI" w:hAnsi="Segoe UI" w:cs="Segoe UI"/>
          <w:color w:val="323130"/>
          <w:sz w:val="24"/>
          <w:szCs w:val="24"/>
        </w:rPr>
        <w:t xml:space="preserve"> everybody a happy New Year. I know some colleagues have said to me already it's a little bit late for that, but it is the first time we've seen you all this year. So lovely to see you all and it's lovely to see so many people on the group today.</w:t>
      </w:r>
      <w:r>
        <w:rPr>
          <w:rFonts w:ascii="Segoe UI" w:eastAsia="Segoe UI" w:hAnsi="Segoe UI" w:cs="Segoe UI"/>
          <w:color w:val="323130"/>
          <w:sz w:val="24"/>
          <w:szCs w:val="24"/>
        </w:rPr>
        <w:br/>
        <w:t xml:space="preserve">As Susanna said, we've got some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 xml:space="preserve"> presentations today and I just wanted to flag that Rob and Michael are really very experienced colleagues who've been with us for some time, who've seen a lot of stuff and it's a really nice opportunity to have them here. So please do ask them any questions.</w:t>
      </w:r>
      <w:r>
        <w:rPr>
          <w:rFonts w:ascii="Segoe UI" w:eastAsia="Segoe UI" w:hAnsi="Segoe UI" w:cs="Segoe UI"/>
          <w:color w:val="323130"/>
          <w:sz w:val="24"/>
          <w:szCs w:val="24"/>
        </w:rPr>
        <w:br/>
        <w:t xml:space="preserve">That you like Michael in particular, is one of our operationally deployed officers who is often on the ground in supporting people in real life and has a lot of very interesting insights.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any questions you have, please do ask them today.</w:t>
      </w:r>
      <w:r>
        <w:rPr>
          <w:rFonts w:ascii="Segoe UI" w:eastAsia="Segoe UI" w:hAnsi="Segoe UI" w:cs="Segoe UI"/>
          <w:color w:val="323130"/>
          <w:sz w:val="24"/>
          <w:szCs w:val="24"/>
        </w:rPr>
        <w:br/>
        <w:t xml:space="preserve">Also really tough to have Alison here. Thanks, Alison. I'm very much looking forward to your presentation. If I can have my next slide, please. Catherine, I just wanted to recap for some of you perhaps haven't been with us before. I'm sure you will know what the glaa is and what we do. </w:t>
      </w:r>
      <w:proofErr w:type="gramStart"/>
      <w:r>
        <w:rPr>
          <w:rFonts w:ascii="Segoe UI" w:eastAsia="Segoe UI" w:hAnsi="Segoe UI" w:cs="Segoe UI"/>
          <w:color w:val="323130"/>
          <w:sz w:val="24"/>
          <w:szCs w:val="24"/>
        </w:rPr>
        <w:t>Otherwise</w:t>
      </w:r>
      <w:proofErr w:type="gramEnd"/>
      <w:r>
        <w:rPr>
          <w:rFonts w:ascii="Segoe UI" w:eastAsia="Segoe UI" w:hAnsi="Segoe UI" w:cs="Segoe UI"/>
          <w:color w:val="323130"/>
          <w:sz w:val="24"/>
          <w:szCs w:val="24"/>
        </w:rPr>
        <w:t xml:space="preserve"> you wouldn't be here.</w:t>
      </w:r>
      <w:r>
        <w:rPr>
          <w:rFonts w:ascii="Segoe UI" w:eastAsia="Segoe UI" w:hAnsi="Segoe UI" w:cs="Segoe UI"/>
          <w:color w:val="323130"/>
          <w:sz w:val="24"/>
          <w:szCs w:val="24"/>
        </w:rPr>
        <w:br/>
        <w:t>But I just wanted to be really clear that our mission is about stopping the exploitation of workers in the UK, making sure that employers treat them fairly. And our mission really runs through the whole lifeblood of the organisation. This is why we get out of bed in the morning. This is why we do what we do and why we're so passionate about it. And I always think it's just helpful to kind of use this as a little bit of framing at the start of a session. Now, 2025 is going to be an exciting year. There's a huge amount going on and I'm sure that you will have all.</w:t>
      </w:r>
      <w:r>
        <w:rPr>
          <w:rFonts w:ascii="Segoe UI" w:eastAsia="Segoe UI" w:hAnsi="Segoe UI" w:cs="Segoe UI"/>
          <w:color w:val="323130"/>
          <w:sz w:val="24"/>
          <w:szCs w:val="24"/>
        </w:rPr>
        <w:br/>
        <w:t>Seen information about the creation of the new Fair Work Agency.</w:t>
      </w:r>
      <w:r>
        <w:rPr>
          <w:rFonts w:ascii="Segoe UI" w:eastAsia="Segoe UI" w:hAnsi="Segoe UI" w:cs="Segoe UI"/>
          <w:color w:val="323130"/>
          <w:sz w:val="24"/>
          <w:szCs w:val="24"/>
        </w:rPr>
        <w:br/>
        <w:t xml:space="preserve">Now some of you all have heard this previously talked about as a single enforcement body or a Seb, and it's interesting because we did some bit of digging last year when we were getting ready for the election, thinking about the single enforcement body and what that might look like. And it was </w:t>
      </w:r>
      <w:proofErr w:type="gramStart"/>
      <w:r>
        <w:rPr>
          <w:rFonts w:ascii="Segoe UI" w:eastAsia="Segoe UI" w:hAnsi="Segoe UI" w:cs="Segoe UI"/>
          <w:color w:val="323130"/>
          <w:sz w:val="24"/>
          <w:szCs w:val="24"/>
        </w:rPr>
        <w:t>actually first</w:t>
      </w:r>
      <w:proofErr w:type="gramEnd"/>
      <w:r>
        <w:rPr>
          <w:rFonts w:ascii="Segoe UI" w:eastAsia="Segoe UI" w:hAnsi="Segoe UI" w:cs="Segoe UI"/>
          <w:color w:val="323130"/>
          <w:sz w:val="24"/>
          <w:szCs w:val="24"/>
        </w:rPr>
        <w:t xml:space="preserve"> talked about 21 years ago. </w:t>
      </w:r>
      <w:r>
        <w:rPr>
          <w:rFonts w:ascii="Segoe UI" w:eastAsia="Segoe UI" w:hAnsi="Segoe UI" w:cs="Segoe UI"/>
          <w:color w:val="323130"/>
          <w:sz w:val="24"/>
          <w:szCs w:val="24"/>
        </w:rPr>
        <w:lastRenderedPageBreak/>
        <w:t>That was when this was first raised as a concept, bringing the GLA, the Employment Agency Standards Inspectorate and the national minimum wage team together to form one group now.</w:t>
      </w:r>
      <w:r>
        <w:rPr>
          <w:rFonts w:ascii="Segoe UI" w:eastAsia="Segoe UI" w:hAnsi="Segoe UI" w:cs="Segoe UI"/>
          <w:color w:val="323130"/>
          <w:sz w:val="24"/>
          <w:szCs w:val="24"/>
        </w:rPr>
        <w:br/>
        <w:t>The good news is that over the last 21 years, we haven't just kind of waited for this to happen. We work.</w:t>
      </w:r>
      <w:r>
        <w:rPr>
          <w:rFonts w:ascii="Segoe UI" w:eastAsia="Segoe UI" w:hAnsi="Segoe UI" w:cs="Segoe UI"/>
          <w:color w:val="323130"/>
          <w:sz w:val="24"/>
          <w:szCs w:val="24"/>
        </w:rPr>
        <w:br/>
        <w:t xml:space="preserve">Very closely with our counterparts in both of those </w:t>
      </w:r>
      <w:proofErr w:type="gramStart"/>
      <w:r>
        <w:rPr>
          <w:rFonts w:ascii="Segoe UI" w:eastAsia="Segoe UI" w:hAnsi="Segoe UI" w:cs="Segoe UI"/>
          <w:color w:val="323130"/>
          <w:sz w:val="24"/>
          <w:szCs w:val="24"/>
        </w:rPr>
        <w:t>organisations, but</w:t>
      </w:r>
      <w:proofErr w:type="gramEnd"/>
      <w:r>
        <w:rPr>
          <w:rFonts w:ascii="Segoe UI" w:eastAsia="Segoe UI" w:hAnsi="Segoe UI" w:cs="Segoe UI"/>
          <w:color w:val="323130"/>
          <w:sz w:val="24"/>
          <w:szCs w:val="24"/>
        </w:rPr>
        <w:t xml:space="preserve"> are really very pleased that now with the new employment rights bill, DBT is leading on the creation of this new Fair Work agency and 2025 for us is going to be a lot about working with DBT and getting ready for that. There is a lot already in the public domain around this and you what I think you can reasonably expect.</w:t>
      </w:r>
      <w:r>
        <w:rPr>
          <w:rFonts w:ascii="Segoe UI" w:eastAsia="Segoe UI" w:hAnsi="Segoe UI" w:cs="Segoe UI"/>
          <w:color w:val="323130"/>
          <w:sz w:val="24"/>
          <w:szCs w:val="24"/>
        </w:rPr>
        <w:br/>
        <w:t>Although of course the bill is going through at the moment, it's not an act yet, but The thing is looking like it'll cover national minimum wage.</w:t>
      </w:r>
      <w:r>
        <w:rPr>
          <w:rFonts w:ascii="Segoe UI" w:eastAsia="Segoe UI" w:hAnsi="Segoe UI" w:cs="Segoe UI"/>
          <w:color w:val="323130"/>
          <w:sz w:val="24"/>
          <w:szCs w:val="24"/>
        </w:rPr>
        <w:br/>
        <w:t xml:space="preserve">Modern slavery offences, statutory sick pay, the right to statutory sick pay isn't currently subject to state enforcement, and same with holiday pace, holiday pay will be part of this new organisation.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the rules, unemployment agencies and employment businesses, gang masters licencing, which costs me know very well and we'll talk a bit about today. And there's also a potential for inclusion of.</w:t>
      </w:r>
      <w:r>
        <w:rPr>
          <w:rFonts w:ascii="Segoe UI" w:eastAsia="Segoe UI" w:hAnsi="Segoe UI" w:cs="Segoe UI"/>
          <w:color w:val="323130"/>
          <w:sz w:val="24"/>
          <w:szCs w:val="24"/>
        </w:rPr>
        <w:br/>
        <w:t>Financial penalties for failures in in certain areas.</w:t>
      </w:r>
      <w:r>
        <w:rPr>
          <w:rFonts w:ascii="Segoe UI" w:eastAsia="Segoe UI" w:hAnsi="Segoe UI" w:cs="Segoe UI"/>
          <w:color w:val="323130"/>
          <w:sz w:val="24"/>
          <w:szCs w:val="24"/>
        </w:rPr>
        <w:br/>
        <w:t xml:space="preserve">So there's a huge amount to think about there and some really big ambition coming from government around this, both from the ministers at the Department for Business and Trade and the Home Office and also the Deputy Prime Minister who's got a real kind of close eye on this as it's really important to her.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these organisations don't come together overnight and there's a lot that needs to be done.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actually the committee sessions are running at the moment. It's not often I say go and watch Parliament TV, it's </w:t>
      </w:r>
      <w:proofErr w:type="gramStart"/>
      <w:r>
        <w:rPr>
          <w:rFonts w:ascii="Segoe UI" w:eastAsia="Segoe UI" w:hAnsi="Segoe UI" w:cs="Segoe UI"/>
          <w:color w:val="323130"/>
          <w:sz w:val="24"/>
          <w:szCs w:val="24"/>
        </w:rPr>
        <w:t>really interesting</w:t>
      </w:r>
      <w:proofErr w:type="gramEnd"/>
      <w:r>
        <w:rPr>
          <w:rFonts w:ascii="Segoe UI" w:eastAsia="Segoe UI" w:hAnsi="Segoe UI" w:cs="Segoe UI"/>
          <w:color w:val="323130"/>
          <w:sz w:val="24"/>
          <w:szCs w:val="24"/>
        </w:rPr>
        <w:t>, but it is really interesting. Go and watch some of the sessions.</w:t>
      </w:r>
      <w:r>
        <w:rPr>
          <w:rFonts w:ascii="Segoe UI" w:eastAsia="Segoe UI" w:hAnsi="Segoe UI" w:cs="Segoe UI"/>
          <w:color w:val="323130"/>
          <w:sz w:val="24"/>
          <w:szCs w:val="24"/>
        </w:rPr>
        <w:br/>
        <w:t xml:space="preserve">There, if you have time as well, and I think we've got Joanne Young on today who of course is the chief executive of the ALP as a podcast that she did recently that I listened to over the weekend, which is really interesting, but her thoughts about the Fair Work agency in the future, Joanne might be sat there now cursing me, but I'm sure she would also love to pop a link in the chat for you all to go and have a listen to that. But there's some </w:t>
      </w:r>
      <w:proofErr w:type="gramStart"/>
      <w:r>
        <w:rPr>
          <w:rFonts w:ascii="Segoe UI" w:eastAsia="Segoe UI" w:hAnsi="Segoe UI" w:cs="Segoe UI"/>
          <w:color w:val="323130"/>
          <w:sz w:val="24"/>
          <w:szCs w:val="24"/>
        </w:rPr>
        <w:t>really interesting</w:t>
      </w:r>
      <w:proofErr w:type="gramEnd"/>
      <w:r>
        <w:rPr>
          <w:rFonts w:ascii="Segoe UI" w:eastAsia="Segoe UI" w:hAnsi="Segoe UI" w:cs="Segoe UI"/>
          <w:color w:val="323130"/>
          <w:sz w:val="24"/>
          <w:szCs w:val="24"/>
        </w:rPr>
        <w:t xml:space="preserve"> information in the public domain around this. So do have a look at that and potentially.</w:t>
      </w:r>
      <w:r>
        <w:rPr>
          <w:rFonts w:ascii="Segoe UI" w:eastAsia="Segoe UI" w:hAnsi="Segoe UI" w:cs="Segoe UI"/>
          <w:color w:val="323130"/>
          <w:sz w:val="24"/>
          <w:szCs w:val="24"/>
        </w:rPr>
        <w:br/>
        <w:t>At a future session, if you've got any questions.</w:t>
      </w:r>
      <w:r>
        <w:rPr>
          <w:rFonts w:ascii="Segoe UI" w:eastAsia="Segoe UI" w:hAnsi="Segoe UI" w:cs="Segoe UI"/>
          <w:color w:val="323130"/>
          <w:sz w:val="24"/>
          <w:szCs w:val="24"/>
        </w:rPr>
        <w:br/>
        <w:t xml:space="preserve">We could pick them up, can answer anything you've got today, but I should just </w:t>
      </w:r>
      <w:r>
        <w:rPr>
          <w:rFonts w:ascii="Segoe UI" w:eastAsia="Segoe UI" w:hAnsi="Segoe UI" w:cs="Segoe UI"/>
          <w:color w:val="323130"/>
          <w:sz w:val="24"/>
          <w:szCs w:val="24"/>
        </w:rPr>
        <w:lastRenderedPageBreak/>
        <w:t>highlight, depart for business. Trade, baby. They're leading on it. And we're working with them on that. So big year for us. But if we can just move on to my next slide.</w:t>
      </w:r>
      <w:r>
        <w:rPr>
          <w:rFonts w:ascii="Segoe UI" w:eastAsia="Segoe UI" w:hAnsi="Segoe UI" w:cs="Segoe UI"/>
          <w:color w:val="323130"/>
          <w:sz w:val="24"/>
          <w:szCs w:val="24"/>
        </w:rPr>
        <w:br/>
        <w:t>Really, the priorities for this year for us remain the same as they have. They remain in line with our strategy. So while we are working with DBT on the future and the growth and the investment and all of these brilliant changes which have been long-awaited and long called for.</w:t>
      </w:r>
      <w:r>
        <w:rPr>
          <w:rFonts w:ascii="Segoe UI" w:eastAsia="Segoe UI" w:hAnsi="Segoe UI" w:cs="Segoe UI"/>
          <w:color w:val="323130"/>
          <w:sz w:val="24"/>
          <w:szCs w:val="24"/>
        </w:rPr>
        <w:br/>
        <w:t>We are also, of course, still really focusing on our strategic plan and how we make sure that we are as robust and effective a regulator as we can be, how we make sure we're known to be experts in addressing worker abuse and exploitation and how we're working as an essential enforcement partner with others. And so just to recap on that, we've done in recent years a huge amount of work around our regulatory function. We've made sure that it is as lean and efficient as it can be and that in particular, if you're setting.</w:t>
      </w:r>
      <w:r>
        <w:rPr>
          <w:rFonts w:ascii="Segoe UI" w:eastAsia="Segoe UI" w:hAnsi="Segoe UI" w:cs="Segoe UI"/>
          <w:color w:val="323130"/>
          <w:sz w:val="24"/>
          <w:szCs w:val="24"/>
        </w:rPr>
        <w:br/>
        <w:t xml:space="preserve">The business that you get your licencing decision as quickly as is possible with all of the cheques that we need to </w:t>
      </w:r>
      <w:proofErr w:type="gramStart"/>
      <w:r>
        <w:rPr>
          <w:rFonts w:ascii="Segoe UI" w:eastAsia="Segoe UI" w:hAnsi="Segoe UI" w:cs="Segoe UI"/>
          <w:color w:val="323130"/>
          <w:sz w:val="24"/>
          <w:szCs w:val="24"/>
        </w:rPr>
        <w:t>do</w:t>
      </w:r>
      <w:proofErr w:type="gramEnd"/>
      <w:r>
        <w:rPr>
          <w:rFonts w:ascii="Segoe UI" w:eastAsia="Segoe UI" w:hAnsi="Segoe UI" w:cs="Segoe UI"/>
          <w:color w:val="323130"/>
          <w:sz w:val="24"/>
          <w:szCs w:val="24"/>
        </w:rPr>
        <w:t xml:space="preserve"> and we've really reduced the time that it takes to do that down. We've also really increased the number of compliance inspections that we do with a view to being supportive, helping people but also making sure that there's no bad practise that is affecting worker safety and well-being.</w:t>
      </w:r>
      <w:r>
        <w:rPr>
          <w:rFonts w:ascii="Segoe UI" w:eastAsia="Segoe UI" w:hAnsi="Segoe UI" w:cs="Segoe UI"/>
          <w:color w:val="323130"/>
          <w:sz w:val="24"/>
          <w:szCs w:val="24"/>
        </w:rPr>
        <w:br/>
        <w:t xml:space="preserve">We want to make sure that we're known as experts in addressing work abuse and exploitation because there's a lot of information that comes into </w:t>
      </w:r>
      <w:proofErr w:type="spellStart"/>
      <w:r>
        <w:rPr>
          <w:rFonts w:ascii="Segoe UI" w:eastAsia="Segoe UI" w:hAnsi="Segoe UI" w:cs="Segoe UI"/>
          <w:color w:val="323130"/>
          <w:sz w:val="24"/>
          <w:szCs w:val="24"/>
        </w:rPr>
        <w:t>glea</w:t>
      </w:r>
      <w:proofErr w:type="spellEnd"/>
      <w:r>
        <w:rPr>
          <w:rFonts w:ascii="Segoe UI" w:eastAsia="Segoe UI" w:hAnsi="Segoe UI" w:cs="Segoe UI"/>
          <w:color w:val="323130"/>
          <w:sz w:val="24"/>
          <w:szCs w:val="24"/>
        </w:rPr>
        <w:t xml:space="preserve"> that is unique to us and only we know about that and we want to make sure that we're using it to raise awareness of forums like this and many other things that we do.</w:t>
      </w:r>
      <w:r>
        <w:rPr>
          <w:rFonts w:ascii="Segoe UI" w:eastAsia="Segoe UI" w:hAnsi="Segoe UI" w:cs="Segoe UI"/>
          <w:color w:val="323130"/>
          <w:sz w:val="24"/>
          <w:szCs w:val="24"/>
        </w:rPr>
        <w:br/>
        <w:t xml:space="preserve">And also that we're making sure that the unique insight that we have is really being used to best effect to stop worker exploitation. And then goal three is around how we work in partnership with </w:t>
      </w:r>
      <w:proofErr w:type="gramStart"/>
      <w:r>
        <w:rPr>
          <w:rFonts w:ascii="Segoe UI" w:eastAsia="Segoe UI" w:hAnsi="Segoe UI" w:cs="Segoe UI"/>
          <w:color w:val="323130"/>
          <w:sz w:val="24"/>
          <w:szCs w:val="24"/>
        </w:rPr>
        <w:t>others</w:t>
      </w:r>
      <w:proofErr w:type="gramEnd"/>
      <w:r>
        <w:rPr>
          <w:rFonts w:ascii="Segoe UI" w:eastAsia="Segoe UI" w:hAnsi="Segoe UI" w:cs="Segoe UI"/>
          <w:color w:val="323130"/>
          <w:sz w:val="24"/>
          <w:szCs w:val="24"/>
        </w:rPr>
        <w:t xml:space="preserve"> and we do a lot of work with the police and with other responders and other organisations because it's really rare that you see that exploitation is the only issue that's happening quite often. There are much wider things as well going 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the third year of our three-year strategy that we're coming into later this year.</w:t>
      </w:r>
      <w:r>
        <w:rPr>
          <w:rFonts w:ascii="Segoe UI" w:eastAsia="Segoe UI" w:hAnsi="Segoe UI" w:cs="Segoe UI"/>
          <w:color w:val="323130"/>
          <w:sz w:val="24"/>
          <w:szCs w:val="24"/>
        </w:rPr>
        <w:br/>
        <w:t xml:space="preserve">We're really proud of the work we've done on this. You know, we're a </w:t>
      </w:r>
      <w:proofErr w:type="gramStart"/>
      <w:r>
        <w:rPr>
          <w:rFonts w:ascii="Segoe UI" w:eastAsia="Segoe UI" w:hAnsi="Segoe UI" w:cs="Segoe UI"/>
          <w:color w:val="323130"/>
          <w:sz w:val="24"/>
          <w:szCs w:val="24"/>
        </w:rPr>
        <w:t>really small</w:t>
      </w:r>
      <w:proofErr w:type="gramEnd"/>
      <w:r>
        <w:rPr>
          <w:rFonts w:ascii="Segoe UI" w:eastAsia="Segoe UI" w:hAnsi="Segoe UI" w:cs="Segoe UI"/>
          <w:color w:val="323130"/>
          <w:sz w:val="24"/>
          <w:szCs w:val="24"/>
        </w:rPr>
        <w:t xml:space="preserve"> organisation.</w:t>
      </w:r>
      <w:r>
        <w:rPr>
          <w:rFonts w:ascii="Segoe UI" w:eastAsia="Segoe UI" w:hAnsi="Segoe UI" w:cs="Segoe UI"/>
          <w:color w:val="323130"/>
          <w:sz w:val="24"/>
          <w:szCs w:val="24"/>
        </w:rPr>
        <w:br/>
        <w:t xml:space="preserve">And that's why we're quite excited about the future and the Fair Work agency. But you can expect to see more of the same from us this year. And Suzanne, I think that's all I was going to </w:t>
      </w:r>
      <w:proofErr w:type="gramStart"/>
      <w:r>
        <w:rPr>
          <w:rFonts w:ascii="Segoe UI" w:eastAsia="Segoe UI" w:hAnsi="Segoe UI" w:cs="Segoe UI"/>
          <w:color w:val="323130"/>
          <w:sz w:val="24"/>
          <w:szCs w:val="24"/>
        </w:rPr>
        <w:t>say</w:t>
      </w:r>
      <w:proofErr w:type="gramEnd"/>
      <w:r>
        <w:rPr>
          <w:rFonts w:ascii="Segoe UI" w:eastAsia="Segoe UI" w:hAnsi="Segoe UI" w:cs="Segoe UI"/>
          <w:color w:val="323130"/>
          <w:sz w:val="24"/>
          <w:szCs w:val="24"/>
        </w:rPr>
        <w:t xml:space="preserve"> and this is any questions, but I can pick up questions throughout the session.</w:t>
      </w:r>
    </w:p>
    <w:p w14:paraId="16926494" w14:textId="77777777" w:rsidR="00F84FD0" w:rsidRDefault="00000000">
      <w:pPr>
        <w:spacing w:line="300" w:lineRule="auto"/>
      </w:pPr>
      <w:r>
        <w:rPr>
          <w:noProof/>
        </w:rPr>
        <w:lastRenderedPageBreak/>
        <w:drawing>
          <wp:anchor distT="0" distB="0" distL="0" distR="0" simplePos="0" relativeHeight="251768320" behindDoc="0" locked="0" layoutInCell="1" allowOverlap="1" wp14:anchorId="1A0E2B14" wp14:editId="31FB3BF9">
            <wp:simplePos x="0" y="0"/>
            <wp:positionH relativeFrom="page">
              <wp:posOffset>576072</wp:posOffset>
            </wp:positionH>
            <wp:positionV relativeFrom="paragraph">
              <wp:posOffset>292608</wp:posOffset>
            </wp:positionV>
            <wp:extent cx="276225" cy="276225"/>
            <wp:effectExtent l="0" t="0" r="0" b="0"/>
            <wp:wrapNone/>
            <wp:docPr id="255" name="Picture 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38:21</w:t>
      </w:r>
      <w:r>
        <w:rPr>
          <w:rFonts w:ascii="Segoe UI" w:eastAsia="Segoe UI" w:hAnsi="Segoe UI" w:cs="Segoe UI"/>
          <w:color w:val="323130"/>
          <w:sz w:val="24"/>
          <w:szCs w:val="24"/>
        </w:rPr>
        <w:br/>
        <w:t xml:space="preserve">Yes, thank you, Alicia. </w:t>
      </w:r>
      <w:proofErr w:type="gramStart"/>
      <w:r>
        <w:rPr>
          <w:rFonts w:ascii="Segoe UI" w:eastAsia="Segoe UI" w:hAnsi="Segoe UI" w:cs="Segoe UI"/>
          <w:color w:val="323130"/>
          <w:sz w:val="24"/>
          <w:szCs w:val="24"/>
        </w:rPr>
        <w:t>First of all</w:t>
      </w:r>
      <w:proofErr w:type="gramEnd"/>
      <w:r>
        <w:rPr>
          <w:rFonts w:ascii="Segoe UI" w:eastAsia="Segoe UI" w:hAnsi="Segoe UI" w:cs="Segoe UI"/>
          <w:color w:val="323130"/>
          <w:sz w:val="24"/>
          <w:szCs w:val="24"/>
        </w:rPr>
        <w:t>, I don't have anything in the chat for you at the moment, but you're not leaving us, are you? You're going to stay for the full web.</w:t>
      </w:r>
    </w:p>
    <w:p w14:paraId="0929401C" w14:textId="77777777" w:rsidR="00F84FD0" w:rsidRDefault="00000000">
      <w:pPr>
        <w:spacing w:line="300" w:lineRule="auto"/>
      </w:pPr>
      <w:r>
        <w:rPr>
          <w:noProof/>
        </w:rPr>
        <w:drawing>
          <wp:anchor distT="0" distB="0" distL="0" distR="0" simplePos="0" relativeHeight="251769344" behindDoc="0" locked="0" layoutInCell="1" allowOverlap="1" wp14:anchorId="4597A724" wp14:editId="0E388691">
            <wp:simplePos x="0" y="0"/>
            <wp:positionH relativeFrom="page">
              <wp:posOffset>576072</wp:posOffset>
            </wp:positionH>
            <wp:positionV relativeFrom="paragraph">
              <wp:posOffset>292608</wp:posOffset>
            </wp:positionV>
            <wp:extent cx="276225" cy="276225"/>
            <wp:effectExtent l="0" t="0" r="0" b="0"/>
            <wp:wrapNone/>
            <wp:docPr id="256" name="Picture 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Elysia McCaffrey   </w:t>
      </w:r>
      <w:r w:rsidRPr="00231589">
        <w:rPr>
          <w:rFonts w:ascii="Segoe UI" w:eastAsia="Segoe UI" w:hAnsi="Segoe UI" w:cs="Segoe UI"/>
          <w:color w:val="000000" w:themeColor="text1"/>
          <w:sz w:val="24"/>
          <w:szCs w:val="24"/>
        </w:rPr>
        <w:t>38:27</w:t>
      </w:r>
      <w:r>
        <w:rPr>
          <w:rFonts w:ascii="Segoe UI" w:eastAsia="Segoe UI" w:hAnsi="Segoe UI" w:cs="Segoe UI"/>
          <w:color w:val="323130"/>
          <w:sz w:val="24"/>
          <w:szCs w:val="24"/>
        </w:rPr>
        <w:br/>
        <w:t>I'm not. I'm. I'm here all day. Thanks, Suzanne.</w:t>
      </w:r>
    </w:p>
    <w:p w14:paraId="0E8D2A72" w14:textId="77777777" w:rsidR="00F84FD0" w:rsidRDefault="00000000">
      <w:pPr>
        <w:spacing w:line="300" w:lineRule="auto"/>
      </w:pPr>
      <w:r>
        <w:rPr>
          <w:noProof/>
        </w:rPr>
        <w:drawing>
          <wp:anchor distT="0" distB="0" distL="0" distR="0" simplePos="0" relativeHeight="251770368" behindDoc="0" locked="0" layoutInCell="1" allowOverlap="1" wp14:anchorId="5AC05E44" wp14:editId="298F2A9D">
            <wp:simplePos x="0" y="0"/>
            <wp:positionH relativeFrom="page">
              <wp:posOffset>576072</wp:posOffset>
            </wp:positionH>
            <wp:positionV relativeFrom="paragraph">
              <wp:posOffset>292608</wp:posOffset>
            </wp:positionV>
            <wp:extent cx="276225" cy="276225"/>
            <wp:effectExtent l="0" t="0" r="0" b="0"/>
            <wp:wrapNone/>
            <wp:docPr id="257" name="Picture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38:29</w:t>
      </w:r>
      <w:r>
        <w:rPr>
          <w:rFonts w:ascii="Segoe UI" w:eastAsia="Segoe UI" w:hAnsi="Segoe UI" w:cs="Segoe UI"/>
          <w:color w:val="323130"/>
          <w:sz w:val="24"/>
          <w:szCs w:val="24"/>
        </w:rPr>
        <w:br/>
        <w:t xml:space="preserve">OK. And if something comes in that you might be able to answer or contribute to, I certainly will bring you back in, but we'll move on now if we can, to Robert Stenson, who is going to talk about in the intelligence update.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Robert, over to you now.</w:t>
      </w:r>
    </w:p>
    <w:p w14:paraId="58A21AB3" w14:textId="44C0918E" w:rsidR="00F84FD0" w:rsidRDefault="00000000">
      <w:pPr>
        <w:spacing w:line="300" w:lineRule="auto"/>
      </w:pPr>
      <w:r>
        <w:rPr>
          <w:noProof/>
        </w:rPr>
        <w:drawing>
          <wp:anchor distT="0" distB="0" distL="0" distR="0" simplePos="0" relativeHeight="251771392" behindDoc="0" locked="0" layoutInCell="1" allowOverlap="1" wp14:anchorId="45BF9DED" wp14:editId="74629CE1">
            <wp:simplePos x="0" y="0"/>
            <wp:positionH relativeFrom="page">
              <wp:posOffset>576072</wp:posOffset>
            </wp:positionH>
            <wp:positionV relativeFrom="paragraph">
              <wp:posOffset>292608</wp:posOffset>
            </wp:positionV>
            <wp:extent cx="276225" cy="276225"/>
            <wp:effectExtent l="0" t="0" r="0" b="0"/>
            <wp:wrapNone/>
            <wp:docPr id="258" name="Picture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Stenson   </w:t>
      </w:r>
      <w:r w:rsidRPr="00231589">
        <w:rPr>
          <w:rFonts w:ascii="Segoe UI" w:eastAsia="Segoe UI" w:hAnsi="Segoe UI" w:cs="Segoe UI"/>
          <w:color w:val="000000" w:themeColor="text1"/>
          <w:sz w:val="24"/>
          <w:szCs w:val="24"/>
        </w:rPr>
        <w:t>38:50</w:t>
      </w:r>
      <w:r>
        <w:rPr>
          <w:rFonts w:ascii="Segoe UI" w:eastAsia="Segoe UI" w:hAnsi="Segoe UI" w:cs="Segoe UI"/>
          <w:color w:val="323130"/>
          <w:sz w:val="24"/>
          <w:szCs w:val="24"/>
        </w:rPr>
        <w:br/>
        <w:t xml:space="preserve">Hi everyone, I'm </w:t>
      </w:r>
      <w:r w:rsidR="00B50753">
        <w:rPr>
          <w:rFonts w:ascii="Segoe UI" w:eastAsia="Segoe UI" w:hAnsi="Segoe UI" w:cs="Segoe UI"/>
          <w:color w:val="323130"/>
          <w:sz w:val="24"/>
          <w:szCs w:val="24"/>
        </w:rPr>
        <w:t>R</w:t>
      </w:r>
      <w:r>
        <w:rPr>
          <w:rFonts w:ascii="Segoe UI" w:eastAsia="Segoe UI" w:hAnsi="Segoe UI" w:cs="Segoe UI"/>
          <w:color w:val="323130"/>
          <w:sz w:val="24"/>
          <w:szCs w:val="24"/>
        </w:rPr>
        <w:t>ob S</w:t>
      </w:r>
      <w:r w:rsidR="00B50753">
        <w:rPr>
          <w:rFonts w:ascii="Segoe UI" w:eastAsia="Segoe UI" w:hAnsi="Segoe UI" w:cs="Segoe UI"/>
          <w:color w:val="323130"/>
          <w:sz w:val="24"/>
          <w:szCs w:val="24"/>
        </w:rPr>
        <w:t>tenson</w:t>
      </w:r>
      <w:r>
        <w:rPr>
          <w:rFonts w:ascii="Segoe UI" w:eastAsia="Segoe UI" w:hAnsi="Segoe UI" w:cs="Segoe UI"/>
          <w:color w:val="323130"/>
          <w:sz w:val="24"/>
          <w:szCs w:val="24"/>
        </w:rPr>
        <w:t xml:space="preserve">. I'm one of the intern analysts at the glaa. I'm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give you a brief overview of our latest intelligence picture.</w:t>
      </w:r>
      <w:r>
        <w:rPr>
          <w:rFonts w:ascii="Segoe UI" w:eastAsia="Segoe UI" w:hAnsi="Segoe UI" w:cs="Segoe UI"/>
          <w:color w:val="323130"/>
          <w:sz w:val="24"/>
          <w:szCs w:val="24"/>
        </w:rPr>
        <w:br/>
        <w:t xml:space="preserve">What that means for how we deal with things and some of our intelligence gaps as well.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Catherine, if we could go on, please. So just a reminder of the control strategy priorities that were agreed in the autumn of last year.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we've got 3 central control strategy priority areas. So that is the seasonal worker scheme in the agriculture sector.</w:t>
      </w:r>
      <w:r>
        <w:rPr>
          <w:rFonts w:ascii="Segoe UI" w:eastAsia="Segoe UI" w:hAnsi="Segoe UI" w:cs="Segoe UI"/>
          <w:color w:val="323130"/>
          <w:sz w:val="24"/>
          <w:szCs w:val="24"/>
        </w:rPr>
        <w:br/>
        <w:t>That is the adult social care sector.</w:t>
      </w:r>
      <w:r>
        <w:rPr>
          <w:rFonts w:ascii="Segoe UI" w:eastAsia="Segoe UI" w:hAnsi="Segoe UI" w:cs="Segoe UI"/>
          <w:color w:val="323130"/>
          <w:sz w:val="24"/>
          <w:szCs w:val="24"/>
        </w:rPr>
        <w:br/>
        <w:t xml:space="preserve">And it's </w:t>
      </w:r>
      <w:proofErr w:type="gramStart"/>
      <w:r>
        <w:rPr>
          <w:rFonts w:ascii="Segoe UI" w:eastAsia="Segoe UI" w:hAnsi="Segoe UI" w:cs="Segoe UI"/>
          <w:color w:val="323130"/>
          <w:sz w:val="24"/>
          <w:szCs w:val="24"/>
        </w:rPr>
        <w:t>high risk</w:t>
      </w:r>
      <w:proofErr w:type="gramEnd"/>
      <w:r>
        <w:rPr>
          <w:rFonts w:ascii="Segoe UI" w:eastAsia="Segoe UI" w:hAnsi="Segoe UI" w:cs="Segoe UI"/>
          <w:color w:val="323130"/>
          <w:sz w:val="24"/>
          <w:szCs w:val="24"/>
        </w:rPr>
        <w:t xml:space="preserve"> labour providers, and that includes unlicensed activity as well. So there you kind of drive a lot of the operational work that we do.</w:t>
      </w:r>
      <w:r>
        <w:rPr>
          <w:rFonts w:ascii="Segoe UI" w:eastAsia="Segoe UI" w:hAnsi="Segoe UI" w:cs="Segoe UI"/>
          <w:color w:val="323130"/>
          <w:sz w:val="24"/>
          <w:szCs w:val="24"/>
        </w:rPr>
        <w:br/>
        <w:t>And across those control strategy priorities, but also across sectors more broadly, there's a cross cutting theme that we've that we've agreed on and that's around.</w:t>
      </w:r>
      <w:r>
        <w:rPr>
          <w:rFonts w:ascii="Segoe UI" w:eastAsia="Segoe UI" w:hAnsi="Segoe UI" w:cs="Segoe UI"/>
          <w:color w:val="323130"/>
          <w:sz w:val="24"/>
          <w:szCs w:val="24"/>
        </w:rPr>
        <w:br/>
        <w:t>Exploitation being linked to conditions of visas and or certificates of sponsorship.</w:t>
      </w:r>
      <w:r>
        <w:rPr>
          <w:rFonts w:ascii="Segoe UI" w:eastAsia="Segoe UI" w:hAnsi="Segoe UI" w:cs="Segoe UI"/>
          <w:color w:val="323130"/>
          <w:sz w:val="24"/>
          <w:szCs w:val="24"/>
        </w:rPr>
        <w:br/>
        <w:t xml:space="preserve">So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a, that's a trend that we've seen emerge not just in relation to the CSP areas but in across a number of other sectors as well, including construction, retail for example.</w:t>
      </w:r>
      <w:r>
        <w:rPr>
          <w:rFonts w:ascii="Segoe UI" w:eastAsia="Segoe UI" w:hAnsi="Segoe UI" w:cs="Segoe UI"/>
          <w:color w:val="323130"/>
          <w:sz w:val="24"/>
          <w:szCs w:val="24"/>
        </w:rPr>
        <w:br/>
        <w:t xml:space="preserve">So this crimes, the purpose of this </w:t>
      </w:r>
      <w:proofErr w:type="spellStart"/>
      <w:r>
        <w:rPr>
          <w:rFonts w:ascii="Segoe UI" w:eastAsia="Segoe UI" w:hAnsi="Segoe UI" w:cs="Segoe UI"/>
          <w:color w:val="323130"/>
          <w:sz w:val="24"/>
          <w:szCs w:val="24"/>
        </w:rPr>
        <w:t>crosscuting</w:t>
      </w:r>
      <w:proofErr w:type="spellEnd"/>
      <w:r>
        <w:rPr>
          <w:rFonts w:ascii="Segoe UI" w:eastAsia="Segoe UI" w:hAnsi="Segoe UI" w:cs="Segoe UI"/>
          <w:color w:val="323130"/>
          <w:sz w:val="24"/>
          <w:szCs w:val="24"/>
        </w:rPr>
        <w:t xml:space="preserve"> theme is more as a sort of intelligence gathering exercise. It will help us consolidate information intelligence that we receive in and turn it in some into something that we can </w:t>
      </w:r>
      <w:proofErr w:type="gramStart"/>
      <w:r>
        <w:rPr>
          <w:rFonts w:ascii="Segoe UI" w:eastAsia="Segoe UI" w:hAnsi="Segoe UI" w:cs="Segoe UI"/>
          <w:color w:val="323130"/>
          <w:sz w:val="24"/>
          <w:szCs w:val="24"/>
        </w:rPr>
        <w:t>actually either</w:t>
      </w:r>
      <w:proofErr w:type="gramEnd"/>
      <w:r>
        <w:rPr>
          <w:rFonts w:ascii="Segoe UI" w:eastAsia="Segoe UI" w:hAnsi="Segoe UI" w:cs="Segoe UI"/>
          <w:color w:val="323130"/>
          <w:sz w:val="24"/>
          <w:szCs w:val="24"/>
        </w:rPr>
        <w:t xml:space="preserve"> internally or with our external law enforcement partners.</w:t>
      </w:r>
      <w:r>
        <w:rPr>
          <w:rFonts w:ascii="Segoe UI" w:eastAsia="Segoe UI" w:hAnsi="Segoe UI" w:cs="Segoe UI"/>
          <w:color w:val="323130"/>
          <w:sz w:val="24"/>
          <w:szCs w:val="24"/>
        </w:rPr>
        <w:br/>
        <w:t>Next slide please, Catherine.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So some of the key findings from the quarter to quarterly assessment, so just to clarify our quarterly assessments run financial year.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for the July to September period in 2024.</w:t>
      </w:r>
      <w:r>
        <w:rPr>
          <w:rFonts w:ascii="Segoe UI" w:eastAsia="Segoe UI" w:hAnsi="Segoe UI" w:cs="Segoe UI"/>
          <w:color w:val="323130"/>
          <w:sz w:val="24"/>
          <w:szCs w:val="24"/>
        </w:rPr>
        <w:br/>
        <w:t>What we saw in the reporting intelligence that we got in was an equal split in terms of gender.</w:t>
      </w:r>
      <w:r>
        <w:rPr>
          <w:rFonts w:ascii="Segoe UI" w:eastAsia="Segoe UI" w:hAnsi="Segoe UI" w:cs="Segoe UI"/>
          <w:color w:val="323130"/>
          <w:sz w:val="24"/>
          <w:szCs w:val="24"/>
        </w:rPr>
        <w:br/>
        <w:t>Usually.</w:t>
      </w:r>
      <w:r>
        <w:rPr>
          <w:rFonts w:ascii="Segoe UI" w:eastAsia="Segoe UI" w:hAnsi="Segoe UI" w:cs="Segoe UI"/>
          <w:color w:val="323130"/>
          <w:sz w:val="24"/>
          <w:szCs w:val="24"/>
        </w:rPr>
        <w:br/>
        <w:t>We have. It's more commonly male victims that we encounter.</w:t>
      </w:r>
      <w:r>
        <w:rPr>
          <w:rFonts w:ascii="Segoe UI" w:eastAsia="Segoe UI" w:hAnsi="Segoe UI" w:cs="Segoe UI"/>
          <w:color w:val="323130"/>
          <w:sz w:val="24"/>
          <w:szCs w:val="24"/>
        </w:rPr>
        <w:br/>
        <w:t>But.</w:t>
      </w:r>
      <w:r>
        <w:rPr>
          <w:rFonts w:ascii="Segoe UI" w:eastAsia="Segoe UI" w:hAnsi="Segoe UI" w:cs="Segoe UI"/>
          <w:color w:val="323130"/>
          <w:sz w:val="24"/>
          <w:szCs w:val="24"/>
        </w:rPr>
        <w:br/>
        <w:t>This equal split between gender I think is highly likely a result of the increase in the care number of care referrals that we're getting in.</w:t>
      </w:r>
      <w:r>
        <w:rPr>
          <w:rFonts w:ascii="Segoe UI" w:eastAsia="Segoe UI" w:hAnsi="Segoe UI" w:cs="Segoe UI"/>
          <w:color w:val="323130"/>
          <w:sz w:val="24"/>
          <w:szCs w:val="24"/>
        </w:rPr>
        <w:br/>
        <w:t>Where the victims are predominantly female.</w:t>
      </w:r>
      <w:r>
        <w:rPr>
          <w:rFonts w:ascii="Segoe UI" w:eastAsia="Segoe UI" w:hAnsi="Segoe UI" w:cs="Segoe UI"/>
          <w:color w:val="323130"/>
          <w:sz w:val="24"/>
          <w:szCs w:val="24"/>
        </w:rPr>
        <w:br/>
        <w:t>So that's bringing those numbers up. Same can be said for the nationality in terms of Indian being the most common for victims. Again, that's highly likely influenced by the increase in care referrals that we're getting in.</w:t>
      </w:r>
      <w:r>
        <w:rPr>
          <w:rFonts w:ascii="Segoe UI" w:eastAsia="Segoe UI" w:hAnsi="Segoe UI" w:cs="Segoe UI"/>
          <w:color w:val="323130"/>
          <w:sz w:val="24"/>
          <w:szCs w:val="24"/>
        </w:rPr>
        <w:br/>
        <w:t>There's an outline of the potential exploiters, predominantly male, predominantly British.</w:t>
      </w:r>
      <w:r>
        <w:rPr>
          <w:rFonts w:ascii="Segoe UI" w:eastAsia="Segoe UI" w:hAnsi="Segoe UI" w:cs="Segoe UI"/>
          <w:color w:val="323130"/>
          <w:sz w:val="24"/>
          <w:szCs w:val="24"/>
        </w:rPr>
        <w:br/>
        <w:t>Again, that might be skewed in different sects depending what the sector is, but in terms of taking the information that we've gotten as a whole, that's what we saw in terms of potential exploiters.</w:t>
      </w:r>
      <w:r>
        <w:rPr>
          <w:rFonts w:ascii="Segoe UI" w:eastAsia="Segoe UI" w:hAnsi="Segoe UI" w:cs="Segoe UI"/>
          <w:color w:val="323130"/>
          <w:sz w:val="24"/>
          <w:szCs w:val="24"/>
        </w:rPr>
        <w:br/>
        <w:t>And then the top report sectors for quarter two last year was where care.</w:t>
      </w:r>
      <w:r>
        <w:rPr>
          <w:rFonts w:ascii="Segoe UI" w:eastAsia="Segoe UI" w:hAnsi="Segoe UI" w:cs="Segoe UI"/>
          <w:color w:val="323130"/>
          <w:sz w:val="24"/>
          <w:szCs w:val="24"/>
        </w:rPr>
        <w:br/>
        <w:t>Food service and retail support to clarify there that.</w:t>
      </w:r>
      <w:r>
        <w:rPr>
          <w:rFonts w:ascii="Segoe UI" w:eastAsia="Segoe UI" w:hAnsi="Segoe UI" w:cs="Segoe UI"/>
          <w:color w:val="323130"/>
          <w:sz w:val="24"/>
          <w:szCs w:val="24"/>
        </w:rPr>
        <w:br/>
        <w:t>Compared to care, food service and retail were even though their second and third.</w:t>
      </w:r>
      <w:r>
        <w:rPr>
          <w:rFonts w:ascii="Segoe UI" w:eastAsia="Segoe UI" w:hAnsi="Segoe UI" w:cs="Segoe UI"/>
          <w:color w:val="323130"/>
          <w:sz w:val="24"/>
          <w:szCs w:val="24"/>
        </w:rPr>
        <w:br/>
        <w:t xml:space="preserve">Reporting was relatively low. Still, it's just the care was </w:t>
      </w:r>
      <w:proofErr w:type="spellStart"/>
      <w:r>
        <w:rPr>
          <w:rFonts w:ascii="Segoe UI" w:eastAsia="Segoe UI" w:hAnsi="Segoe UI" w:cs="Segoe UI"/>
          <w:color w:val="323130"/>
          <w:sz w:val="24"/>
          <w:szCs w:val="24"/>
        </w:rPr>
        <w:t>was</w:t>
      </w:r>
      <w:proofErr w:type="spellEnd"/>
      <w:r>
        <w:rPr>
          <w:rFonts w:ascii="Segoe UI" w:eastAsia="Segoe UI" w:hAnsi="Segoe UI" w:cs="Segoe UI"/>
          <w:color w:val="323130"/>
          <w:sz w:val="24"/>
          <w:szCs w:val="24"/>
        </w:rPr>
        <w:t xml:space="preserve"> by and far the most common sector that we received insurgents on. I think it accounted for about 60% of referrals during quarter 2.</w:t>
      </w:r>
      <w:r>
        <w:rPr>
          <w:rFonts w:ascii="Segoe UI" w:eastAsia="Segoe UI" w:hAnsi="Segoe UI" w:cs="Segoe UI"/>
          <w:color w:val="323130"/>
          <w:sz w:val="24"/>
          <w:szCs w:val="24"/>
        </w:rPr>
        <w:br/>
        <w:t>So I just gives you an idea of where food service and retail sit in relation to that. We do have an ongoing Intel product right into the retail sector at the moment that's currently being compiled to understand the reasons for the increase in the number of retail referrals.</w:t>
      </w:r>
      <w:r>
        <w:rPr>
          <w:rFonts w:ascii="Segoe UI" w:eastAsia="Segoe UI" w:hAnsi="Segoe UI" w:cs="Segoe UI"/>
          <w:color w:val="323130"/>
          <w:sz w:val="24"/>
          <w:szCs w:val="24"/>
        </w:rPr>
        <w:br/>
        <w:t>So that will then help us operationally deal with those.</w:t>
      </w:r>
      <w:r>
        <w:rPr>
          <w:rFonts w:ascii="Segoe UI" w:eastAsia="Segoe UI" w:hAnsi="Segoe UI" w:cs="Segoe UI"/>
          <w:color w:val="323130"/>
          <w:sz w:val="24"/>
          <w:szCs w:val="24"/>
        </w:rPr>
        <w:br/>
        <w:t>Next slide please, Katherine.</w:t>
      </w:r>
      <w:r>
        <w:rPr>
          <w:rFonts w:ascii="Segoe UI" w:eastAsia="Segoe UI" w:hAnsi="Segoe UI" w:cs="Segoe UI"/>
          <w:color w:val="323130"/>
          <w:sz w:val="24"/>
          <w:szCs w:val="24"/>
        </w:rPr>
        <w:br/>
        <w:t>Some of the trends that we saw in quarter two were an increase in referrals and intelligence received in relation to the food processing packaging sector.</w:t>
      </w:r>
      <w:r>
        <w:rPr>
          <w:rFonts w:ascii="Segoe UI" w:eastAsia="Segoe UI" w:hAnsi="Segoe UI" w:cs="Segoe UI"/>
          <w:color w:val="323130"/>
          <w:sz w:val="24"/>
          <w:szCs w:val="24"/>
        </w:rPr>
        <w:br/>
        <w:t xml:space="preserve">Again, there's an intelligence products in the works at the moment to understand the reasons for that increase and what we can do internally or with our partners around </w:t>
      </w:r>
      <w:r>
        <w:rPr>
          <w:rFonts w:ascii="Segoe UI" w:eastAsia="Segoe UI" w:hAnsi="Segoe UI" w:cs="Segoe UI"/>
          <w:color w:val="323130"/>
          <w:sz w:val="24"/>
          <w:szCs w:val="24"/>
        </w:rPr>
        <w:lastRenderedPageBreak/>
        <w:t>that. We've seen a decrease in the level of agriculture of reports.</w:t>
      </w:r>
      <w:r>
        <w:rPr>
          <w:rFonts w:ascii="Segoe UI" w:eastAsia="Segoe UI" w:hAnsi="Segoe UI" w:cs="Segoe UI"/>
          <w:color w:val="323130"/>
          <w:sz w:val="24"/>
          <w:szCs w:val="24"/>
        </w:rPr>
        <w:br/>
        <w:t>The reason for that is probably the time of year. You know we're into.</w:t>
      </w:r>
      <w:r>
        <w:rPr>
          <w:rFonts w:ascii="Segoe UI" w:eastAsia="Segoe UI" w:hAnsi="Segoe UI" w:cs="Segoe UI"/>
          <w:color w:val="323130"/>
          <w:sz w:val="24"/>
          <w:szCs w:val="24"/>
        </w:rPr>
        <w:br/>
        <w:t>We're just moving through the peak season at that point, coming out of that.</w:t>
      </w:r>
      <w:r>
        <w:rPr>
          <w:rFonts w:ascii="Segoe UI" w:eastAsia="Segoe UI" w:hAnsi="Segoe UI" w:cs="Segoe UI"/>
          <w:color w:val="323130"/>
          <w:sz w:val="24"/>
          <w:szCs w:val="24"/>
        </w:rPr>
        <w:br/>
        <w:t>Autumn. Winter period. Uh. That's potentially a reason why we saw a decrease in that. Uh, we continue to monitor those numbers and any further decrease we'll obviously then.</w:t>
      </w:r>
      <w:r>
        <w:rPr>
          <w:rFonts w:ascii="Segoe UI" w:eastAsia="Segoe UI" w:hAnsi="Segoe UI" w:cs="Segoe UI"/>
          <w:color w:val="323130"/>
          <w:sz w:val="24"/>
          <w:szCs w:val="24"/>
        </w:rPr>
        <w:br/>
        <w:t>Prompt an investigation into why. What what's behind that decrease in numbers?</w:t>
      </w:r>
      <w:r>
        <w:rPr>
          <w:rFonts w:ascii="Segoe UI" w:eastAsia="Segoe UI" w:hAnsi="Segoe UI" w:cs="Segoe UI"/>
          <w:color w:val="323130"/>
          <w:sz w:val="24"/>
          <w:szCs w:val="24"/>
        </w:rPr>
        <w:br/>
        <w:t>In terms of the most reported form of labour abuse, that's our financial exploitation during quarter 2.</w:t>
      </w:r>
      <w:r>
        <w:rPr>
          <w:rFonts w:ascii="Segoe UI" w:eastAsia="Segoe UI" w:hAnsi="Segoe UI" w:cs="Segoe UI"/>
          <w:color w:val="323130"/>
          <w:sz w:val="24"/>
          <w:szCs w:val="24"/>
        </w:rPr>
        <w:br/>
        <w:t>And that can be anything from.</w:t>
      </w:r>
      <w:r>
        <w:rPr>
          <w:rFonts w:ascii="Segoe UI" w:eastAsia="Segoe UI" w:hAnsi="Segoe UI" w:cs="Segoe UI"/>
          <w:color w:val="323130"/>
          <w:sz w:val="24"/>
          <w:szCs w:val="24"/>
        </w:rPr>
        <w:br/>
        <w:t xml:space="preserve">Higher fees being paid </w:t>
      </w:r>
      <w:proofErr w:type="gramStart"/>
      <w:r>
        <w:rPr>
          <w:rFonts w:ascii="Segoe UI" w:eastAsia="Segoe UI" w:hAnsi="Segoe UI" w:cs="Segoe UI"/>
          <w:color w:val="323130"/>
          <w:sz w:val="24"/>
          <w:szCs w:val="24"/>
        </w:rPr>
        <w:t>for</w:t>
      </w:r>
      <w:proofErr w:type="gramEnd"/>
      <w:r>
        <w:rPr>
          <w:rFonts w:ascii="Segoe UI" w:eastAsia="Segoe UI" w:hAnsi="Segoe UI" w:cs="Segoe UI"/>
          <w:color w:val="323130"/>
          <w:sz w:val="24"/>
          <w:szCs w:val="24"/>
        </w:rPr>
        <w:t xml:space="preserve"> or excessive fees being paid for visas and or certificates of sponsorship and could be related to the </w:t>
      </w:r>
      <w:proofErr w:type="spellStart"/>
      <w:r>
        <w:rPr>
          <w:rFonts w:ascii="Segoe UI" w:eastAsia="Segoe UI" w:hAnsi="Segoe UI" w:cs="Segoe UI"/>
          <w:color w:val="323130"/>
          <w:sz w:val="24"/>
          <w:szCs w:val="24"/>
        </w:rPr>
        <w:t>non payment</w:t>
      </w:r>
      <w:proofErr w:type="spellEnd"/>
      <w:r>
        <w:rPr>
          <w:rFonts w:ascii="Segoe UI" w:eastAsia="Segoe UI" w:hAnsi="Segoe UI" w:cs="Segoe UI"/>
          <w:color w:val="323130"/>
          <w:sz w:val="24"/>
          <w:szCs w:val="24"/>
        </w:rPr>
        <w:t xml:space="preserve"> of effective </w:t>
      </w:r>
      <w:proofErr w:type="spellStart"/>
      <w:r>
        <w:rPr>
          <w:rFonts w:ascii="Segoe UI" w:eastAsia="Segoe UI" w:hAnsi="Segoe UI" w:cs="Segoe UI"/>
          <w:color w:val="323130"/>
          <w:sz w:val="24"/>
          <w:szCs w:val="24"/>
        </w:rPr>
        <w:t>non payment</w:t>
      </w:r>
      <w:proofErr w:type="spellEnd"/>
      <w:r>
        <w:rPr>
          <w:rFonts w:ascii="Segoe UI" w:eastAsia="Segoe UI" w:hAnsi="Segoe UI" w:cs="Segoe UI"/>
          <w:color w:val="323130"/>
          <w:sz w:val="24"/>
          <w:szCs w:val="24"/>
        </w:rPr>
        <w:t xml:space="preserve"> of national minimum wage. That's often tied to reports around.</w:t>
      </w:r>
      <w:r>
        <w:rPr>
          <w:rFonts w:ascii="Segoe UI" w:eastAsia="Segoe UI" w:hAnsi="Segoe UI" w:cs="Segoe UI"/>
          <w:color w:val="323130"/>
          <w:sz w:val="24"/>
          <w:szCs w:val="24"/>
        </w:rPr>
        <w:br/>
        <w:t>Long working hours for example.</w:t>
      </w:r>
      <w:r>
        <w:rPr>
          <w:rFonts w:ascii="Segoe UI" w:eastAsia="Segoe UI" w:hAnsi="Segoe UI" w:cs="Segoe UI"/>
          <w:color w:val="323130"/>
          <w:sz w:val="24"/>
          <w:szCs w:val="24"/>
        </w:rPr>
        <w:br/>
        <w:t>Next slide please, Catherine.</w:t>
      </w:r>
      <w:r>
        <w:rPr>
          <w:rFonts w:ascii="Segoe UI" w:eastAsia="Segoe UI" w:hAnsi="Segoe UI" w:cs="Segoe UI"/>
          <w:color w:val="323130"/>
          <w:sz w:val="24"/>
          <w:szCs w:val="24"/>
        </w:rPr>
        <w:br/>
        <w:t>So these are some of the Intel gaps that we have for glaa couple of these are quite long standing. It's important to clarify, there's a couple of elements to this. It's not just.</w:t>
      </w:r>
      <w:r>
        <w:rPr>
          <w:rFonts w:ascii="Segoe UI" w:eastAsia="Segoe UI" w:hAnsi="Segoe UI" w:cs="Segoe UI"/>
          <w:color w:val="323130"/>
          <w:sz w:val="24"/>
          <w:szCs w:val="24"/>
        </w:rPr>
        <w:br/>
        <w:t xml:space="preserve">These aren't gaps just because we don't necessarily receive the information in, but even if we do have the information, it's about how we align that with </w:t>
      </w:r>
      <w:proofErr w:type="spellStart"/>
      <w:r>
        <w:rPr>
          <w:rFonts w:ascii="Segoe UI" w:eastAsia="Segoe UI" w:hAnsi="Segoe UI" w:cs="Segoe UI"/>
          <w:color w:val="323130"/>
          <w:sz w:val="24"/>
          <w:szCs w:val="24"/>
        </w:rPr>
        <w:t>with</w:t>
      </w:r>
      <w:proofErr w:type="spellEnd"/>
      <w:r>
        <w:rPr>
          <w:rFonts w:ascii="Segoe UI" w:eastAsia="Segoe UI" w:hAnsi="Segoe UI" w:cs="Segoe UI"/>
          <w:color w:val="323130"/>
          <w:sz w:val="24"/>
          <w:szCs w:val="24"/>
        </w:rPr>
        <w:t xml:space="preserve"> the other information that we have, that external partners have.</w:t>
      </w:r>
      <w:r>
        <w:rPr>
          <w:rFonts w:ascii="Segoe UI" w:eastAsia="Segoe UI" w:hAnsi="Segoe UI" w:cs="Segoe UI"/>
          <w:color w:val="323130"/>
          <w:sz w:val="24"/>
          <w:szCs w:val="24"/>
        </w:rPr>
        <w:br/>
        <w:t>And even having that information, we're not able to generate a holistic intelligence picture, says 2 elements to these gaps.</w:t>
      </w:r>
      <w:r>
        <w:rPr>
          <w:rFonts w:ascii="Segoe UI" w:eastAsia="Segoe UI" w:hAnsi="Segoe UI" w:cs="Segoe UI"/>
          <w:color w:val="323130"/>
          <w:sz w:val="24"/>
          <w:szCs w:val="24"/>
        </w:rPr>
        <w:br/>
        <w:t>Victim demographics has long been a key one age, nationality, gender of potential victims, and not always reported.</w:t>
      </w:r>
      <w:r>
        <w:rPr>
          <w:rFonts w:ascii="Segoe UI" w:eastAsia="Segoe UI" w:hAnsi="Segoe UI" w:cs="Segoe UI"/>
          <w:color w:val="323130"/>
          <w:sz w:val="24"/>
          <w:szCs w:val="24"/>
        </w:rPr>
        <w:br/>
        <w:t>When they are reported, particularly around nationality, for example.</w:t>
      </w:r>
      <w:r>
        <w:rPr>
          <w:rFonts w:ascii="Segoe UI" w:eastAsia="Segoe UI" w:hAnsi="Segoe UI" w:cs="Segoe UI"/>
          <w:color w:val="323130"/>
          <w:sz w:val="24"/>
          <w:szCs w:val="24"/>
        </w:rPr>
        <w:br/>
        <w:t xml:space="preserve">Specific nationalities are necessarily always given. They're often described as overseas workers, for example, which </w:t>
      </w:r>
      <w:proofErr w:type="spellStart"/>
      <w:r>
        <w:rPr>
          <w:rFonts w:ascii="Segoe UI" w:eastAsia="Segoe UI" w:hAnsi="Segoe UI" w:cs="Segoe UI"/>
          <w:color w:val="323130"/>
          <w:sz w:val="24"/>
          <w:szCs w:val="24"/>
        </w:rPr>
        <w:t>which</w:t>
      </w:r>
      <w:proofErr w:type="spellEnd"/>
      <w:r>
        <w:rPr>
          <w:rFonts w:ascii="Segoe UI" w:eastAsia="Segoe UI" w:hAnsi="Segoe UI" w:cs="Segoe UI"/>
          <w:color w:val="323130"/>
          <w:sz w:val="24"/>
          <w:szCs w:val="24"/>
        </w:rPr>
        <w:t xml:space="preserve"> makes it difficult for us to pinpoint specific nationalities, so that hinders us in being able to generate holistic pictures around potential victims.</w:t>
      </w:r>
      <w:r>
        <w:rPr>
          <w:rFonts w:ascii="Segoe UI" w:eastAsia="Segoe UI" w:hAnsi="Segoe UI" w:cs="Segoe UI"/>
          <w:color w:val="323130"/>
          <w:sz w:val="24"/>
          <w:szCs w:val="24"/>
        </w:rPr>
        <w:br/>
        <w:t>Across sectors, but also in relation to specific, specific areas.</w:t>
      </w:r>
      <w:r>
        <w:rPr>
          <w:rFonts w:ascii="Segoe UI" w:eastAsia="Segoe UI" w:hAnsi="Segoe UI" w:cs="Segoe UI"/>
          <w:color w:val="323130"/>
          <w:sz w:val="24"/>
          <w:szCs w:val="24"/>
        </w:rPr>
        <w:br/>
        <w:t>Recruitment and methods of transport again.</w:t>
      </w:r>
      <w:r>
        <w:rPr>
          <w:rFonts w:ascii="Segoe UI" w:eastAsia="Segoe UI" w:hAnsi="Segoe UI" w:cs="Segoe UI"/>
          <w:color w:val="323130"/>
          <w:sz w:val="24"/>
          <w:szCs w:val="24"/>
        </w:rPr>
        <w:br/>
        <w:t>Insurgency gaps for us, it might be reported to us that people have paid excessive visa fees or have gone through a certain process, but there's very often very little detail around who does the recruitment, how that recruitment is facilitated.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then how the transport into the UK is facilitated as well?</w:t>
      </w:r>
      <w:r>
        <w:rPr>
          <w:rFonts w:ascii="Segoe UI" w:eastAsia="Segoe UI" w:hAnsi="Segoe UI" w:cs="Segoe UI"/>
          <w:color w:val="323130"/>
          <w:sz w:val="24"/>
          <w:szCs w:val="24"/>
        </w:rPr>
        <w:br/>
        <w:t>Season seasonal worker operators and what countries they're going to be recruiting from.</w:t>
      </w:r>
      <w:r>
        <w:rPr>
          <w:rFonts w:ascii="Segoe UI" w:eastAsia="Segoe UI" w:hAnsi="Segoe UI" w:cs="Segoe UI"/>
          <w:color w:val="323130"/>
          <w:sz w:val="24"/>
          <w:szCs w:val="24"/>
        </w:rPr>
        <w:br/>
        <w:t xml:space="preserve">We are trying to do a bit more on that to understand where works are going to be coming from for this season, but also for thinking into next season as well and then how payments are made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becoming a more significant one for us, particularly with the increase in care referrals that we're getting in around elevated fees that are being paid.</w:t>
      </w:r>
      <w:r>
        <w:rPr>
          <w:rFonts w:ascii="Segoe UI" w:eastAsia="Segoe UI" w:hAnsi="Segoe UI" w:cs="Segoe UI"/>
          <w:color w:val="323130"/>
          <w:sz w:val="24"/>
          <w:szCs w:val="24"/>
        </w:rPr>
        <w:br/>
        <w:t>How are victims paying those fees? To whom? Where does that money eventually end up?</w:t>
      </w:r>
      <w:r>
        <w:rPr>
          <w:rFonts w:ascii="Segoe UI" w:eastAsia="Segoe UI" w:hAnsi="Segoe UI" w:cs="Segoe UI"/>
          <w:color w:val="323130"/>
          <w:sz w:val="24"/>
          <w:szCs w:val="24"/>
        </w:rPr>
        <w:br/>
        <w:t xml:space="preserve">We do have financial investigators at the GLA, as are having that information will make it slightly easier or will help us investigate those </w:t>
      </w:r>
      <w:proofErr w:type="spellStart"/>
      <w:r>
        <w:rPr>
          <w:rFonts w:ascii="Segoe UI" w:eastAsia="Segoe UI" w:hAnsi="Segoe UI" w:cs="Segoe UI"/>
          <w:color w:val="323130"/>
          <w:sz w:val="24"/>
          <w:szCs w:val="24"/>
        </w:rPr>
        <w:t>those</w:t>
      </w:r>
      <w:proofErr w:type="spellEnd"/>
      <w:r>
        <w:rPr>
          <w:rFonts w:ascii="Segoe UI" w:eastAsia="Segoe UI" w:hAnsi="Segoe UI" w:cs="Segoe UI"/>
          <w:color w:val="323130"/>
          <w:sz w:val="24"/>
          <w:szCs w:val="24"/>
        </w:rPr>
        <w:t xml:space="preserve"> concerns a bit more in conjunction with </w:t>
      </w:r>
      <w:proofErr w:type="spellStart"/>
      <w:r>
        <w:rPr>
          <w:rFonts w:ascii="Segoe UI" w:eastAsia="Segoe UI" w:hAnsi="Segoe UI" w:cs="Segoe UI"/>
          <w:color w:val="323130"/>
          <w:sz w:val="24"/>
          <w:szCs w:val="24"/>
        </w:rPr>
        <w:t>with</w:t>
      </w:r>
      <w:proofErr w:type="spellEnd"/>
      <w:r>
        <w:rPr>
          <w:rFonts w:ascii="Segoe UI" w:eastAsia="Segoe UI" w:hAnsi="Segoe UI" w:cs="Segoe UI"/>
          <w:color w:val="323130"/>
          <w:sz w:val="24"/>
          <w:szCs w:val="24"/>
        </w:rPr>
        <w:t xml:space="preserve"> our partner.</w:t>
      </w:r>
      <w:r>
        <w:rPr>
          <w:rFonts w:ascii="Segoe UI" w:eastAsia="Segoe UI" w:hAnsi="Segoe UI" w:cs="Segoe UI"/>
          <w:color w:val="323130"/>
          <w:sz w:val="24"/>
          <w:szCs w:val="24"/>
        </w:rPr>
        <w:br/>
        <w:t>Agencies and law enforcement partners.</w:t>
      </w:r>
      <w:r>
        <w:rPr>
          <w:rFonts w:ascii="Segoe UI" w:eastAsia="Segoe UI" w:hAnsi="Segoe UI" w:cs="Segoe UI"/>
          <w:color w:val="323130"/>
          <w:sz w:val="24"/>
          <w:szCs w:val="24"/>
        </w:rPr>
        <w:br/>
        <w:t>There's just a couple of Intel gaps for us, just to reiterate as well, the.</w:t>
      </w:r>
      <w:r>
        <w:rPr>
          <w:rFonts w:ascii="Segoe UI" w:eastAsia="Segoe UI" w:hAnsi="Segoe UI" w:cs="Segoe UI"/>
          <w:color w:val="323130"/>
          <w:sz w:val="24"/>
          <w:szCs w:val="24"/>
        </w:rPr>
        <w:br/>
        <w:t>People working within organisations, individuals working within the regulated sectors.</w:t>
      </w:r>
      <w:r>
        <w:rPr>
          <w:rFonts w:ascii="Segoe UI" w:eastAsia="Segoe UI" w:hAnsi="Segoe UI" w:cs="Segoe UI"/>
          <w:color w:val="323130"/>
          <w:sz w:val="24"/>
          <w:szCs w:val="24"/>
        </w:rPr>
        <w:br/>
        <w:t xml:space="preserve">Are an invaluable source of intelligence and information for us, so if you do encounter or know of </w:t>
      </w:r>
      <w:proofErr w:type="spellStart"/>
      <w:r>
        <w:rPr>
          <w:rFonts w:ascii="Segoe UI" w:eastAsia="Segoe UI" w:hAnsi="Segoe UI" w:cs="Segoe UI"/>
          <w:color w:val="323130"/>
          <w:sz w:val="24"/>
          <w:szCs w:val="24"/>
        </w:rPr>
        <w:t>non compliance</w:t>
      </w:r>
      <w:proofErr w:type="spellEnd"/>
      <w:r>
        <w:rPr>
          <w:rFonts w:ascii="Segoe UI" w:eastAsia="Segoe UI" w:hAnsi="Segoe UI" w:cs="Segoe UI"/>
          <w:color w:val="323130"/>
          <w:sz w:val="24"/>
          <w:szCs w:val="24"/>
        </w:rPr>
        <w:t xml:space="preserve"> or have any intelligence or information that you think will be pertinent for us to know.</w:t>
      </w:r>
      <w:r>
        <w:rPr>
          <w:rFonts w:ascii="Segoe UI" w:eastAsia="Segoe UI" w:hAnsi="Segoe UI" w:cs="Segoe UI"/>
          <w:color w:val="323130"/>
          <w:sz w:val="24"/>
          <w:szCs w:val="24"/>
        </w:rPr>
        <w:br/>
        <w:t>Please do share that with us, Catherine, if you go on to the next slide, we've got the e-mail address there to contact us on thing that might have changed since the last time we did one of these.</w:t>
      </w:r>
      <w:r>
        <w:rPr>
          <w:rFonts w:ascii="Segoe UI" w:eastAsia="Segoe UI" w:hAnsi="Segoe UI" w:cs="Segoe UI"/>
          <w:color w:val="323130"/>
          <w:sz w:val="24"/>
          <w:szCs w:val="24"/>
        </w:rPr>
        <w:br/>
        <w:t xml:space="preserve">So the e-mail address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all intelligence for information is contact@glagov.uk. That </w:t>
      </w:r>
      <w:proofErr w:type="gramStart"/>
      <w:r>
        <w:rPr>
          <w:rFonts w:ascii="Segoe UI" w:eastAsia="Segoe UI" w:hAnsi="Segoe UI" w:cs="Segoe UI"/>
          <w:color w:val="323130"/>
          <w:sz w:val="24"/>
          <w:szCs w:val="24"/>
        </w:rPr>
        <w:t>will be then be</w:t>
      </w:r>
      <w:proofErr w:type="gramEnd"/>
      <w:r>
        <w:rPr>
          <w:rFonts w:ascii="Segoe UI" w:eastAsia="Segoe UI" w:hAnsi="Segoe UI" w:cs="Segoe UI"/>
          <w:color w:val="323130"/>
          <w:sz w:val="24"/>
          <w:szCs w:val="24"/>
        </w:rPr>
        <w:t xml:space="preserve"> filtered through the organisation or be able to action accordingly. Yeah, just thank you for the information and intelligence that we do receive in from </w:t>
      </w:r>
      <w:proofErr w:type="spellStart"/>
      <w:r>
        <w:rPr>
          <w:rFonts w:ascii="Segoe UI" w:eastAsia="Segoe UI" w:hAnsi="Segoe UI" w:cs="Segoe UI"/>
          <w:color w:val="323130"/>
          <w:sz w:val="24"/>
          <w:szCs w:val="24"/>
        </w:rPr>
        <w:t>from</w:t>
      </w:r>
      <w:proofErr w:type="spellEnd"/>
      <w:r>
        <w:rPr>
          <w:rFonts w:ascii="Segoe UI" w:eastAsia="Segoe UI" w:hAnsi="Segoe UI" w:cs="Segoe UI"/>
          <w:color w:val="323130"/>
          <w:sz w:val="24"/>
          <w:szCs w:val="24"/>
        </w:rPr>
        <w:t xml:space="preserve"> the regulated sectors and just a prompt to continue doing that.</w:t>
      </w:r>
      <w:r>
        <w:rPr>
          <w:rFonts w:ascii="Segoe UI" w:eastAsia="Segoe UI" w:hAnsi="Segoe UI" w:cs="Segoe UI"/>
          <w:color w:val="323130"/>
          <w:sz w:val="24"/>
          <w:szCs w:val="24"/>
        </w:rPr>
        <w:br/>
        <w:t>I need to drop off after I've done this, but I'm having to take any questions for now.</w:t>
      </w:r>
    </w:p>
    <w:p w14:paraId="5DE72336" w14:textId="77777777" w:rsidR="00F84FD0" w:rsidRDefault="00000000">
      <w:pPr>
        <w:spacing w:line="300" w:lineRule="auto"/>
      </w:pPr>
      <w:r>
        <w:rPr>
          <w:noProof/>
        </w:rPr>
        <w:drawing>
          <wp:anchor distT="0" distB="0" distL="0" distR="0" simplePos="0" relativeHeight="251772416" behindDoc="0" locked="0" layoutInCell="1" allowOverlap="1" wp14:anchorId="0969FA27" wp14:editId="06294766">
            <wp:simplePos x="0" y="0"/>
            <wp:positionH relativeFrom="page">
              <wp:posOffset>576072</wp:posOffset>
            </wp:positionH>
            <wp:positionV relativeFrom="paragraph">
              <wp:posOffset>292608</wp:posOffset>
            </wp:positionV>
            <wp:extent cx="276225" cy="276225"/>
            <wp:effectExtent l="0" t="0" r="0" b="0"/>
            <wp:wrapNone/>
            <wp:docPr id="259" name="Picture 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47:53</w:t>
      </w:r>
      <w:r>
        <w:rPr>
          <w:rFonts w:ascii="Segoe UI" w:eastAsia="Segoe UI" w:hAnsi="Segoe UI" w:cs="Segoe UI"/>
          <w:color w:val="323130"/>
          <w:sz w:val="24"/>
          <w:szCs w:val="24"/>
        </w:rPr>
        <w:br/>
        <w:t>Robert.</w:t>
      </w:r>
      <w:r>
        <w:rPr>
          <w:rFonts w:ascii="Segoe UI" w:eastAsia="Segoe UI" w:hAnsi="Segoe UI" w:cs="Segoe UI"/>
          <w:color w:val="323130"/>
          <w:sz w:val="24"/>
          <w:szCs w:val="24"/>
        </w:rPr>
        <w:br/>
        <w:t xml:space="preserve">Yeah, we've got two questions that have come in. One is from Thomas </w:t>
      </w:r>
      <w:proofErr w:type="gramStart"/>
      <w:r>
        <w:rPr>
          <w:rFonts w:ascii="Segoe UI" w:eastAsia="Segoe UI" w:hAnsi="Segoe UI" w:cs="Segoe UI"/>
          <w:color w:val="323130"/>
          <w:sz w:val="24"/>
          <w:szCs w:val="24"/>
        </w:rPr>
        <w:t>Price</w:t>
      </w:r>
      <w:proofErr w:type="gramEnd"/>
      <w:r>
        <w:rPr>
          <w:rFonts w:ascii="Segoe UI" w:eastAsia="Segoe UI" w:hAnsi="Segoe UI" w:cs="Segoe UI"/>
          <w:color w:val="323130"/>
          <w:sz w:val="24"/>
          <w:szCs w:val="24"/>
        </w:rPr>
        <w:t xml:space="preserve"> and he says what does the data from the previous year say about agriculture?</w:t>
      </w:r>
    </w:p>
    <w:p w14:paraId="073EB4D3" w14:textId="77777777" w:rsidR="00F84FD0" w:rsidRDefault="00000000">
      <w:pPr>
        <w:spacing w:line="300" w:lineRule="auto"/>
      </w:pPr>
      <w:r>
        <w:rPr>
          <w:noProof/>
        </w:rPr>
        <w:lastRenderedPageBreak/>
        <w:drawing>
          <wp:anchor distT="0" distB="0" distL="0" distR="0" simplePos="0" relativeHeight="251773440" behindDoc="0" locked="0" layoutInCell="1" allowOverlap="1" wp14:anchorId="5A1A4B4D" wp14:editId="78A4B7A4">
            <wp:simplePos x="0" y="0"/>
            <wp:positionH relativeFrom="page">
              <wp:posOffset>576072</wp:posOffset>
            </wp:positionH>
            <wp:positionV relativeFrom="paragraph">
              <wp:posOffset>292608</wp:posOffset>
            </wp:positionV>
            <wp:extent cx="276225" cy="276225"/>
            <wp:effectExtent l="0" t="0" r="0" b="0"/>
            <wp:wrapNone/>
            <wp:docPr id="260" name="Picture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Stenson   </w:t>
      </w:r>
      <w:r w:rsidRPr="00231589">
        <w:rPr>
          <w:rFonts w:ascii="Segoe UI" w:eastAsia="Segoe UI" w:hAnsi="Segoe UI" w:cs="Segoe UI"/>
          <w:color w:val="000000" w:themeColor="text1"/>
          <w:sz w:val="24"/>
          <w:szCs w:val="24"/>
        </w:rPr>
        <w:t>48:09</w:t>
      </w:r>
      <w:r>
        <w:rPr>
          <w:rFonts w:ascii="Segoe UI" w:eastAsia="Segoe UI" w:hAnsi="Segoe UI" w:cs="Segoe UI"/>
          <w:color w:val="323130"/>
          <w:sz w:val="24"/>
          <w:szCs w:val="24"/>
        </w:rPr>
        <w:br/>
        <w:t>From the just to clarify previous year, do you mean 2324?</w:t>
      </w:r>
    </w:p>
    <w:p w14:paraId="0BABACD7" w14:textId="77777777" w:rsidR="00F84FD0" w:rsidRDefault="00000000">
      <w:pPr>
        <w:spacing w:line="300" w:lineRule="auto"/>
      </w:pPr>
      <w:r>
        <w:rPr>
          <w:noProof/>
        </w:rPr>
        <w:drawing>
          <wp:anchor distT="0" distB="0" distL="0" distR="0" simplePos="0" relativeHeight="251774464" behindDoc="0" locked="0" layoutInCell="1" allowOverlap="1" wp14:anchorId="3033866C" wp14:editId="6226197E">
            <wp:simplePos x="0" y="0"/>
            <wp:positionH relativeFrom="page">
              <wp:posOffset>576072</wp:posOffset>
            </wp:positionH>
            <wp:positionV relativeFrom="paragraph">
              <wp:posOffset>292608</wp:posOffset>
            </wp:positionV>
            <wp:extent cx="276225" cy="276225"/>
            <wp:effectExtent l="0" t="0" r="0" b="0"/>
            <wp:wrapNone/>
            <wp:docPr id="261" name="Picture 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48:15</w:t>
      </w:r>
      <w:r>
        <w:rPr>
          <w:rFonts w:ascii="Segoe UI" w:eastAsia="Segoe UI" w:hAnsi="Segoe UI" w:cs="Segoe UI"/>
          <w:color w:val="323130"/>
          <w:sz w:val="24"/>
          <w:szCs w:val="24"/>
        </w:rPr>
        <w:br/>
        <w:t>He doesn't. He's not specific. Why don't you start with 2324 and then you could also do 23 as such.</w:t>
      </w:r>
    </w:p>
    <w:p w14:paraId="541271B2" w14:textId="77777777" w:rsidR="00F84FD0" w:rsidRDefault="00000000">
      <w:pPr>
        <w:spacing w:line="300" w:lineRule="auto"/>
      </w:pPr>
      <w:r>
        <w:rPr>
          <w:noProof/>
        </w:rPr>
        <w:drawing>
          <wp:anchor distT="0" distB="0" distL="0" distR="0" simplePos="0" relativeHeight="251775488" behindDoc="0" locked="0" layoutInCell="1" allowOverlap="1" wp14:anchorId="2076A406" wp14:editId="6AACEDFB">
            <wp:simplePos x="0" y="0"/>
            <wp:positionH relativeFrom="page">
              <wp:posOffset>576072</wp:posOffset>
            </wp:positionH>
            <wp:positionV relativeFrom="paragraph">
              <wp:posOffset>292608</wp:posOffset>
            </wp:positionV>
            <wp:extent cx="276225" cy="276225"/>
            <wp:effectExtent l="0" t="0" r="0" b="0"/>
            <wp:wrapNone/>
            <wp:docPr id="262" name="Picture 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Stenson   </w:t>
      </w:r>
      <w:r w:rsidRPr="00231589">
        <w:rPr>
          <w:rFonts w:ascii="Segoe UI" w:eastAsia="Segoe UI" w:hAnsi="Segoe UI" w:cs="Segoe UI"/>
          <w:color w:val="000000" w:themeColor="text1"/>
          <w:sz w:val="24"/>
          <w:szCs w:val="24"/>
        </w:rPr>
        <w:t>48:26</w:t>
      </w:r>
      <w:r>
        <w:rPr>
          <w:rFonts w:ascii="Segoe UI" w:eastAsia="Segoe UI" w:hAnsi="Segoe UI" w:cs="Segoe UI"/>
          <w:color w:val="323130"/>
          <w:sz w:val="24"/>
          <w:szCs w:val="24"/>
        </w:rPr>
        <w:br/>
        <w:t>Three, I think it reporting from the agriculture sector has been relatively consistent over the past few years, obviously because it's a regulated sector.</w:t>
      </w:r>
      <w:r>
        <w:rPr>
          <w:rFonts w:ascii="Segoe UI" w:eastAsia="Segoe UI" w:hAnsi="Segoe UI" w:cs="Segoe UI"/>
          <w:color w:val="323130"/>
          <w:sz w:val="24"/>
          <w:szCs w:val="24"/>
        </w:rPr>
        <w:br/>
        <w:t>There has been a slight decrease into 2425 more broadly.</w:t>
      </w:r>
      <w:r>
        <w:rPr>
          <w:rFonts w:ascii="Segoe UI" w:eastAsia="Segoe UI" w:hAnsi="Segoe UI" w:cs="Segoe UI"/>
          <w:color w:val="323130"/>
          <w:sz w:val="24"/>
          <w:szCs w:val="24"/>
        </w:rPr>
        <w:br/>
        <w:t>Not just specifically to quarter 2.</w:t>
      </w:r>
      <w:r>
        <w:rPr>
          <w:rFonts w:ascii="Segoe UI" w:eastAsia="Segoe UI" w:hAnsi="Segoe UI" w:cs="Segoe UI"/>
          <w:color w:val="323130"/>
          <w:sz w:val="24"/>
          <w:szCs w:val="24"/>
        </w:rPr>
        <w:br/>
        <w:t>Part of that could be down to the reporting period, but there there's different elements to this in terms of why we might be seeing a decrease in reporting. I think one element is potentially victims not necessarily wanting to come forward for fear of potential reprisals.</w:t>
      </w:r>
      <w:r>
        <w:rPr>
          <w:rFonts w:ascii="Segoe UI" w:eastAsia="Segoe UI" w:hAnsi="Segoe UI" w:cs="Segoe UI"/>
          <w:color w:val="323130"/>
          <w:sz w:val="24"/>
          <w:szCs w:val="24"/>
        </w:rPr>
        <w:br/>
        <w:t xml:space="preserve">People out on the ground might not necessarily sort of see </w:t>
      </w:r>
      <w:proofErr w:type="spellStart"/>
      <w:r>
        <w:rPr>
          <w:rFonts w:ascii="Segoe UI" w:eastAsia="Segoe UI" w:hAnsi="Segoe UI" w:cs="Segoe UI"/>
          <w:color w:val="323130"/>
          <w:sz w:val="24"/>
          <w:szCs w:val="24"/>
        </w:rPr>
        <w:t>see</w:t>
      </w:r>
      <w:proofErr w:type="spellEnd"/>
      <w:r>
        <w:rPr>
          <w:rFonts w:ascii="Segoe UI" w:eastAsia="Segoe UI" w:hAnsi="Segoe UI" w:cs="Segoe UI"/>
          <w:color w:val="323130"/>
          <w:sz w:val="24"/>
          <w:szCs w:val="24"/>
        </w:rPr>
        <w:t xml:space="preserve"> the exploitation.</w:t>
      </w:r>
      <w:r>
        <w:rPr>
          <w:rFonts w:ascii="Segoe UI" w:eastAsia="Segoe UI" w:hAnsi="Segoe UI" w:cs="Segoe UI"/>
          <w:color w:val="323130"/>
          <w:sz w:val="24"/>
          <w:szCs w:val="24"/>
        </w:rPr>
        <w:br/>
        <w:t xml:space="preserve">Like I said earlier, we're, we're continuing to monitor those numbers around agriculture.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we do see that becoming a trend.</w:t>
      </w:r>
      <w:r>
        <w:rPr>
          <w:rFonts w:ascii="Segoe UI" w:eastAsia="Segoe UI" w:hAnsi="Segoe UI" w:cs="Segoe UI"/>
          <w:color w:val="323130"/>
          <w:sz w:val="24"/>
          <w:szCs w:val="24"/>
        </w:rPr>
        <w:br/>
        <w:t xml:space="preserve">Then we'll investigate further to understand what we can do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increase that reporting in. Alicia, you've just come off, Mike, in case you wanted to say something.</w:t>
      </w:r>
    </w:p>
    <w:p w14:paraId="62A09F57" w14:textId="77777777" w:rsidR="00F84FD0" w:rsidRDefault="00000000">
      <w:pPr>
        <w:spacing w:line="300" w:lineRule="auto"/>
      </w:pPr>
      <w:r>
        <w:rPr>
          <w:noProof/>
        </w:rPr>
        <w:drawing>
          <wp:anchor distT="0" distB="0" distL="0" distR="0" simplePos="0" relativeHeight="251776512" behindDoc="0" locked="0" layoutInCell="1" allowOverlap="1" wp14:anchorId="680C6967" wp14:editId="0732B604">
            <wp:simplePos x="0" y="0"/>
            <wp:positionH relativeFrom="page">
              <wp:posOffset>576072</wp:posOffset>
            </wp:positionH>
            <wp:positionV relativeFrom="paragraph">
              <wp:posOffset>292608</wp:posOffset>
            </wp:positionV>
            <wp:extent cx="276225" cy="276225"/>
            <wp:effectExtent l="0" t="0" r="0" b="0"/>
            <wp:wrapNone/>
            <wp:docPr id="263" name="Picture 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3">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49:26</w:t>
      </w:r>
      <w:r>
        <w:rPr>
          <w:rFonts w:ascii="Segoe UI" w:eastAsia="Segoe UI" w:hAnsi="Segoe UI" w:cs="Segoe UI"/>
          <w:color w:val="323130"/>
          <w:sz w:val="24"/>
          <w:szCs w:val="24"/>
        </w:rPr>
        <w:br/>
        <w:t>Yeah. Do you want to say something further, Ali?</w:t>
      </w:r>
    </w:p>
    <w:p w14:paraId="470DB91A" w14:textId="77777777" w:rsidR="00F84FD0" w:rsidRDefault="00000000">
      <w:pPr>
        <w:spacing w:line="300" w:lineRule="auto"/>
      </w:pPr>
      <w:r>
        <w:rPr>
          <w:noProof/>
        </w:rPr>
        <w:drawing>
          <wp:anchor distT="0" distB="0" distL="0" distR="0" simplePos="0" relativeHeight="251777536" behindDoc="0" locked="0" layoutInCell="1" allowOverlap="1" wp14:anchorId="5C849F79" wp14:editId="3F7D6649">
            <wp:simplePos x="0" y="0"/>
            <wp:positionH relativeFrom="page">
              <wp:posOffset>576072</wp:posOffset>
            </wp:positionH>
            <wp:positionV relativeFrom="paragraph">
              <wp:posOffset>292608</wp:posOffset>
            </wp:positionV>
            <wp:extent cx="276225" cy="276225"/>
            <wp:effectExtent l="0" t="0" r="0" b="0"/>
            <wp:wrapNone/>
            <wp:docPr id="264" name="Picture 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264">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Elysia McCaffrey   </w:t>
      </w:r>
      <w:r w:rsidRPr="00231589">
        <w:rPr>
          <w:rFonts w:ascii="Segoe UI" w:eastAsia="Segoe UI" w:hAnsi="Segoe UI" w:cs="Segoe UI"/>
          <w:color w:val="000000" w:themeColor="text1"/>
          <w:sz w:val="24"/>
          <w:szCs w:val="24"/>
        </w:rPr>
        <w:t>49:29</w:t>
      </w:r>
      <w:r>
        <w:rPr>
          <w:rFonts w:ascii="Segoe UI" w:eastAsia="Segoe UI" w:hAnsi="Segoe UI" w:cs="Segoe UI"/>
          <w:color w:val="323130"/>
          <w:sz w:val="24"/>
          <w:szCs w:val="24"/>
        </w:rPr>
        <w:br/>
        <w:t>I just wanted to talk about care sector points. Been raised there by Rafael, so just specifically to say that we've been doing lots of work around capturing what the key themes are that affect in the care sector and particularly where we've seen abuse linked to issues with visas and because we're sponsored by the modern slavery unit at the Home Office, we have very regular conversations with them about the problems that we're seeing and what we think will be helpful in terms of Home Office solutions to that.</w:t>
      </w:r>
    </w:p>
    <w:p w14:paraId="7482F4E2" w14:textId="77777777" w:rsidR="00F84FD0" w:rsidRDefault="00000000">
      <w:pPr>
        <w:spacing w:line="300" w:lineRule="auto"/>
      </w:pPr>
      <w:r>
        <w:rPr>
          <w:noProof/>
        </w:rPr>
        <w:lastRenderedPageBreak/>
        <w:drawing>
          <wp:anchor distT="0" distB="0" distL="0" distR="0" simplePos="0" relativeHeight="251778560" behindDoc="0" locked="0" layoutInCell="1" allowOverlap="1" wp14:anchorId="4043267A" wp14:editId="48C9C627">
            <wp:simplePos x="0" y="0"/>
            <wp:positionH relativeFrom="page">
              <wp:posOffset>576072</wp:posOffset>
            </wp:positionH>
            <wp:positionV relativeFrom="paragraph">
              <wp:posOffset>292608</wp:posOffset>
            </wp:positionV>
            <wp:extent cx="276225" cy="276225"/>
            <wp:effectExtent l="0" t="0" r="0" b="0"/>
            <wp:wrapNone/>
            <wp:docPr id="265" name="Picture 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49:58</w:t>
      </w:r>
      <w:r>
        <w:rPr>
          <w:rFonts w:ascii="Segoe UI" w:eastAsia="Segoe UI" w:hAnsi="Segoe UI" w:cs="Segoe UI"/>
          <w:color w:val="323130"/>
          <w:sz w:val="24"/>
          <w:szCs w:val="24"/>
        </w:rPr>
        <w:br/>
        <w:t>Thank you, Alicia.</w:t>
      </w:r>
    </w:p>
    <w:p w14:paraId="5EF96528" w14:textId="77777777" w:rsidR="00F84FD0" w:rsidRDefault="00000000">
      <w:pPr>
        <w:spacing w:line="300" w:lineRule="auto"/>
      </w:pPr>
      <w:r>
        <w:rPr>
          <w:noProof/>
        </w:rPr>
        <w:drawing>
          <wp:anchor distT="0" distB="0" distL="0" distR="0" simplePos="0" relativeHeight="251779584" behindDoc="0" locked="0" layoutInCell="1" allowOverlap="1" wp14:anchorId="7443DCF0" wp14:editId="7FC39284">
            <wp:simplePos x="0" y="0"/>
            <wp:positionH relativeFrom="page">
              <wp:posOffset>576072</wp:posOffset>
            </wp:positionH>
            <wp:positionV relativeFrom="paragraph">
              <wp:posOffset>292608</wp:posOffset>
            </wp:positionV>
            <wp:extent cx="276225" cy="276225"/>
            <wp:effectExtent l="0" t="0" r="0" b="0"/>
            <wp:wrapNone/>
            <wp:docPr id="266" name="Picture 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Stenson   </w:t>
      </w:r>
      <w:r w:rsidRPr="00231589">
        <w:rPr>
          <w:rFonts w:ascii="Segoe UI" w:eastAsia="Segoe UI" w:hAnsi="Segoe UI" w:cs="Segoe UI"/>
          <w:color w:val="000000" w:themeColor="text1"/>
          <w:sz w:val="24"/>
          <w:szCs w:val="24"/>
        </w:rPr>
        <w:t>49:58</w:t>
      </w:r>
      <w:r>
        <w:rPr>
          <w:rFonts w:ascii="Segoe UI" w:eastAsia="Segoe UI" w:hAnsi="Segoe UI" w:cs="Segoe UI"/>
          <w:color w:val="323130"/>
          <w:sz w:val="24"/>
          <w:szCs w:val="24"/>
        </w:rPr>
        <w:br/>
        <w:t xml:space="preserve">And we obviously work with </w:t>
      </w:r>
      <w:proofErr w:type="gramStart"/>
      <w:r>
        <w:rPr>
          <w:rFonts w:ascii="Segoe UI" w:eastAsia="Segoe UI" w:hAnsi="Segoe UI" w:cs="Segoe UI"/>
          <w:color w:val="323130"/>
          <w:sz w:val="24"/>
          <w:szCs w:val="24"/>
        </w:rPr>
        <w:t>our</w:t>
      </w:r>
      <w:proofErr w:type="gramEnd"/>
      <w:r>
        <w:rPr>
          <w:rFonts w:ascii="Segoe UI" w:eastAsia="Segoe UI" w:hAnsi="Segoe UI" w:cs="Segoe UI"/>
          <w:color w:val="323130"/>
          <w:sz w:val="24"/>
          <w:szCs w:val="24"/>
        </w:rPr>
        <w:t xml:space="preserve"> just to add to that, we obviously work with our partners at U KB I, immigration enforcement and MW around those other concerns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obviously we as the GLA can't investigate concerns with visas or visa abuse.</w:t>
      </w:r>
      <w:r>
        <w:rPr>
          <w:rFonts w:ascii="Segoe UI" w:eastAsia="Segoe UI" w:hAnsi="Segoe UI" w:cs="Segoe UI"/>
          <w:color w:val="323130"/>
          <w:sz w:val="24"/>
          <w:szCs w:val="24"/>
        </w:rPr>
        <w:br/>
        <w:t>But having the intelligence and information to hand allows us to help our partners in relation to that.</w:t>
      </w:r>
    </w:p>
    <w:p w14:paraId="20AA8E78" w14:textId="77777777" w:rsidR="00F84FD0" w:rsidRDefault="00000000">
      <w:pPr>
        <w:spacing w:line="300" w:lineRule="auto"/>
      </w:pPr>
      <w:r>
        <w:rPr>
          <w:noProof/>
        </w:rPr>
        <w:drawing>
          <wp:anchor distT="0" distB="0" distL="0" distR="0" simplePos="0" relativeHeight="251780608" behindDoc="0" locked="0" layoutInCell="1" allowOverlap="1" wp14:anchorId="44D0A145" wp14:editId="0CD8D5AE">
            <wp:simplePos x="0" y="0"/>
            <wp:positionH relativeFrom="page">
              <wp:posOffset>576072</wp:posOffset>
            </wp:positionH>
            <wp:positionV relativeFrom="paragraph">
              <wp:posOffset>292608</wp:posOffset>
            </wp:positionV>
            <wp:extent cx="276225" cy="276225"/>
            <wp:effectExtent l="0" t="0" r="0" b="0"/>
            <wp:wrapNone/>
            <wp:docPr id="267" name="Picture 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50:20</w:t>
      </w:r>
      <w:r>
        <w:rPr>
          <w:rFonts w:ascii="Segoe UI" w:eastAsia="Segoe UI" w:hAnsi="Segoe UI" w:cs="Segoe UI"/>
          <w:color w:val="323130"/>
          <w:sz w:val="24"/>
          <w:szCs w:val="24"/>
        </w:rPr>
        <w:br/>
        <w:t xml:space="preserve">I should say there is one comment here with four hearts next to it from Sam </w:t>
      </w:r>
      <w:proofErr w:type="spellStart"/>
      <w:r>
        <w:rPr>
          <w:rFonts w:ascii="Segoe UI" w:eastAsia="Segoe UI" w:hAnsi="Segoe UI" w:cs="Segoe UI"/>
          <w:color w:val="323130"/>
          <w:sz w:val="24"/>
          <w:szCs w:val="24"/>
        </w:rPr>
        <w:t>Zubodi</w:t>
      </w:r>
      <w:proofErr w:type="spellEnd"/>
      <w:r>
        <w:rPr>
          <w:rFonts w:ascii="Segoe UI" w:eastAsia="Segoe UI" w:hAnsi="Segoe UI" w:cs="Segoe UI"/>
          <w:color w:val="323130"/>
          <w:sz w:val="24"/>
          <w:szCs w:val="24"/>
        </w:rPr>
        <w:t xml:space="preserve">, who says I can attest to the fact that glaa have been more proactive in terms of responding to our intelligence reports.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thanks to the team for that. Nice to have some positive feedback. We also have a question from Samantha, who says why don't the GLA know how people are getting into the UK transport, etcetera? Do they interview victims and ask them this question?</w:t>
      </w:r>
      <w:r>
        <w:rPr>
          <w:rFonts w:ascii="Segoe UI" w:eastAsia="Segoe UI" w:hAnsi="Segoe UI" w:cs="Segoe UI"/>
          <w:color w:val="323130"/>
          <w:sz w:val="24"/>
          <w:szCs w:val="24"/>
        </w:rPr>
        <w:br/>
        <w:t>Or are you talking about victims who have not yet been identified?</w:t>
      </w:r>
    </w:p>
    <w:p w14:paraId="4A284A64" w14:textId="77777777" w:rsidR="00F84FD0" w:rsidRDefault="00000000">
      <w:pPr>
        <w:spacing w:line="300" w:lineRule="auto"/>
      </w:pPr>
      <w:r>
        <w:rPr>
          <w:noProof/>
        </w:rPr>
        <w:drawing>
          <wp:anchor distT="0" distB="0" distL="0" distR="0" simplePos="0" relativeHeight="251781632" behindDoc="0" locked="0" layoutInCell="1" allowOverlap="1" wp14:anchorId="0F08EA3F" wp14:editId="758A3446">
            <wp:simplePos x="0" y="0"/>
            <wp:positionH relativeFrom="page">
              <wp:posOffset>576072</wp:posOffset>
            </wp:positionH>
            <wp:positionV relativeFrom="paragraph">
              <wp:posOffset>292608</wp:posOffset>
            </wp:positionV>
            <wp:extent cx="276225" cy="276225"/>
            <wp:effectExtent l="0" t="0" r="0" b="0"/>
            <wp:wrapNone/>
            <wp:docPr id="268" name="Picture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Robert Stenson   </w:t>
      </w:r>
      <w:r w:rsidRPr="00231589">
        <w:rPr>
          <w:rFonts w:ascii="Segoe UI" w:eastAsia="Segoe UI" w:hAnsi="Segoe UI" w:cs="Segoe UI"/>
          <w:color w:val="000000" w:themeColor="text1"/>
          <w:sz w:val="24"/>
          <w:szCs w:val="24"/>
        </w:rPr>
        <w:t>50:54</w:t>
      </w:r>
      <w:r>
        <w:rPr>
          <w:rFonts w:ascii="Segoe UI" w:eastAsia="Segoe UI" w:hAnsi="Segoe UI" w:cs="Segoe UI"/>
          <w:color w:val="323130"/>
          <w:sz w:val="24"/>
          <w:szCs w:val="24"/>
        </w:rPr>
        <w:br/>
        <w:t xml:space="preserve">I need a. It's an. It's an element of both and it goes back to what I said at the beginning around the intelligent at the beginning, at around intelligence caps being there's a there's two elements to it. There's an element of us not receiving the information, but then there's also the element of us not being able to fully create a holistic picture, even with the limited intelligence or information that we do have.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br/>
        <w:t xml:space="preserve">As Michael will probably go on to talk about it in a bit,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are out on the ground, we do interview victims where we do interview victims. We do ask some those kinds of questions.</w:t>
      </w:r>
      <w:r>
        <w:rPr>
          <w:rFonts w:ascii="Segoe UI" w:eastAsia="Segoe UI" w:hAnsi="Segoe UI" w:cs="Segoe UI"/>
          <w:color w:val="323130"/>
          <w:sz w:val="24"/>
          <w:szCs w:val="24"/>
        </w:rPr>
        <w:br/>
        <w:t>So we do get that information in, but where that information?</w:t>
      </w:r>
      <w:r>
        <w:rPr>
          <w:rFonts w:ascii="Segoe UI" w:eastAsia="Segoe UI" w:hAnsi="Segoe UI" w:cs="Segoe UI"/>
          <w:color w:val="323130"/>
          <w:sz w:val="24"/>
          <w:szCs w:val="24"/>
        </w:rPr>
        <w:br/>
        <w:t xml:space="preserve">Is given. It's often in a limited capacity and so that prevents us from creating a holistic picture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a sector specifically or around a particular element of forced quotient, </w:t>
      </w:r>
      <w:proofErr w:type="gramStart"/>
      <w:r>
        <w:rPr>
          <w:rFonts w:ascii="Segoe UI" w:eastAsia="Segoe UI" w:hAnsi="Segoe UI" w:cs="Segoe UI"/>
          <w:color w:val="323130"/>
          <w:sz w:val="24"/>
          <w:szCs w:val="24"/>
        </w:rPr>
        <w:t>labour</w:t>
      </w:r>
      <w:proofErr w:type="gramEnd"/>
      <w:r>
        <w:rPr>
          <w:rFonts w:ascii="Segoe UI" w:eastAsia="Segoe UI" w:hAnsi="Segoe UI" w:cs="Segoe UI"/>
          <w:color w:val="323130"/>
          <w:sz w:val="24"/>
          <w:szCs w:val="24"/>
        </w:rPr>
        <w:t xml:space="preserve"> or labour exploitation. But then there is the other element that you mentioned there, Samantha, in terms of there are victims that we haven't identified yet, there are victims that aren't necessarily comfortable in coming forward.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To a government department, for example.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there's these things that we're doing as an organisation and again with our partners to try and.</w:t>
      </w:r>
      <w:r>
        <w:rPr>
          <w:rFonts w:ascii="Segoe UI" w:eastAsia="Segoe UI" w:hAnsi="Segoe UI" w:cs="Segoe UI"/>
          <w:color w:val="323130"/>
          <w:sz w:val="24"/>
          <w:szCs w:val="24"/>
        </w:rPr>
        <w:br/>
        <w:t xml:space="preserve">Become more accessible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sort of convey the importance of sort of coming forward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reporting </w:t>
      </w:r>
      <w:proofErr w:type="spellStart"/>
      <w:r>
        <w:rPr>
          <w:rFonts w:ascii="Segoe UI" w:eastAsia="Segoe UI" w:hAnsi="Segoe UI" w:cs="Segoe UI"/>
          <w:color w:val="323130"/>
          <w:sz w:val="24"/>
          <w:szCs w:val="24"/>
        </w:rPr>
        <w:t>non compliance</w:t>
      </w:r>
      <w:proofErr w:type="spellEnd"/>
      <w:r>
        <w:rPr>
          <w:rFonts w:ascii="Segoe UI" w:eastAsia="Segoe UI" w:hAnsi="Segoe UI" w:cs="Segoe UI"/>
          <w:color w:val="323130"/>
          <w:sz w:val="24"/>
          <w:szCs w:val="24"/>
        </w:rPr>
        <w:t xml:space="preserve">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poor working practises.</w:t>
      </w:r>
    </w:p>
    <w:p w14:paraId="06BAAC08" w14:textId="77777777" w:rsidR="00F84FD0" w:rsidRDefault="00000000">
      <w:pPr>
        <w:spacing w:line="300" w:lineRule="auto"/>
      </w:pPr>
      <w:r>
        <w:rPr>
          <w:noProof/>
        </w:rPr>
        <w:drawing>
          <wp:anchor distT="0" distB="0" distL="0" distR="0" simplePos="0" relativeHeight="251782656" behindDoc="0" locked="0" layoutInCell="1" allowOverlap="1" wp14:anchorId="3242C659" wp14:editId="520446E2">
            <wp:simplePos x="0" y="0"/>
            <wp:positionH relativeFrom="page">
              <wp:posOffset>576072</wp:posOffset>
            </wp:positionH>
            <wp:positionV relativeFrom="paragraph">
              <wp:posOffset>292608</wp:posOffset>
            </wp:positionV>
            <wp:extent cx="276225" cy="276225"/>
            <wp:effectExtent l="0" t="0" r="0" b="0"/>
            <wp:wrapNone/>
            <wp:docPr id="269" name="Picture 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52:25</w:t>
      </w:r>
      <w:r>
        <w:rPr>
          <w:rFonts w:ascii="Segoe UI" w:eastAsia="Segoe UI" w:hAnsi="Segoe UI" w:cs="Segoe UI"/>
          <w:color w:val="323130"/>
          <w:sz w:val="24"/>
          <w:szCs w:val="24"/>
        </w:rPr>
        <w:br/>
        <w:t xml:space="preserve">Thank you, Robert. I just want to say that for those who haven't noticed, we have in fact got Joanne's link to her podcast </w:t>
      </w:r>
      <w:proofErr w:type="gramStart"/>
      <w:r>
        <w:rPr>
          <w:rFonts w:ascii="Segoe UI" w:eastAsia="Segoe UI" w:hAnsi="Segoe UI" w:cs="Segoe UI"/>
          <w:color w:val="323130"/>
          <w:sz w:val="24"/>
          <w:szCs w:val="24"/>
        </w:rPr>
        <w:t>and also</w:t>
      </w:r>
      <w:proofErr w:type="gramEnd"/>
      <w:r>
        <w:rPr>
          <w:rFonts w:ascii="Segoe UI" w:eastAsia="Segoe UI" w:hAnsi="Segoe UI" w:cs="Segoe UI"/>
          <w:color w:val="323130"/>
          <w:sz w:val="24"/>
          <w:szCs w:val="24"/>
        </w:rPr>
        <w:t xml:space="preserve"> Catherine Roberts from the Glaa has put a link to our latest intelligence picture on our website.</w:t>
      </w:r>
      <w:r>
        <w:rPr>
          <w:rFonts w:ascii="Segoe UI" w:eastAsia="Segoe UI" w:hAnsi="Segoe UI" w:cs="Segoe UI"/>
          <w:color w:val="323130"/>
          <w:sz w:val="24"/>
          <w:szCs w:val="24"/>
        </w:rPr>
        <w:br/>
        <w:t>Thank you very much, Robert. I think we'll be moving now on to Michael. And as I said, Michael Walters is one of our senior enforcement investigators.</w:t>
      </w:r>
      <w:r>
        <w:rPr>
          <w:rFonts w:ascii="Segoe UI" w:eastAsia="Segoe UI" w:hAnsi="Segoe UI" w:cs="Segoe UI"/>
          <w:color w:val="323130"/>
          <w:sz w:val="24"/>
          <w:szCs w:val="24"/>
        </w:rPr>
        <w:br/>
        <w:t xml:space="preserve">And you're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provide a report, an update on regulatory activity. So over to you.</w:t>
      </w:r>
    </w:p>
    <w:p w14:paraId="4266703E" w14:textId="77777777" w:rsidR="00F84FD0" w:rsidRDefault="00000000">
      <w:pPr>
        <w:spacing w:line="300" w:lineRule="auto"/>
      </w:pPr>
      <w:r>
        <w:rPr>
          <w:noProof/>
        </w:rPr>
        <w:drawing>
          <wp:anchor distT="0" distB="0" distL="0" distR="0" simplePos="0" relativeHeight="251783680" behindDoc="0" locked="0" layoutInCell="1" allowOverlap="1" wp14:anchorId="53552F87" wp14:editId="092023D9">
            <wp:simplePos x="0" y="0"/>
            <wp:positionH relativeFrom="page">
              <wp:posOffset>576072</wp:posOffset>
            </wp:positionH>
            <wp:positionV relativeFrom="paragraph">
              <wp:posOffset>292608</wp:posOffset>
            </wp:positionV>
            <wp:extent cx="276225" cy="276225"/>
            <wp:effectExtent l="0" t="0" r="0" b="0"/>
            <wp:wrapNone/>
            <wp:docPr id="270" name="Picture 2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a:extLst>
                        <a:ext uri="{C183D7F6-B498-43B3-948B-1728B52AA6E4}">
                          <adec:decorative xmlns:adec="http://schemas.microsoft.com/office/drawing/2017/decorative" val="1"/>
                        </a:ext>
                      </a:extLst>
                    </pic:cNvPr>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Michael Waters (GLAA)   </w:t>
      </w:r>
      <w:r w:rsidRPr="00231589">
        <w:rPr>
          <w:rFonts w:ascii="Segoe UI" w:eastAsia="Segoe UI" w:hAnsi="Segoe UI" w:cs="Segoe UI"/>
          <w:color w:val="000000" w:themeColor="text1"/>
          <w:sz w:val="24"/>
          <w:szCs w:val="24"/>
        </w:rPr>
        <w:t>53:03</w:t>
      </w:r>
      <w:r>
        <w:rPr>
          <w:rFonts w:ascii="Segoe UI" w:eastAsia="Segoe UI" w:hAnsi="Segoe UI" w:cs="Segoe UI"/>
          <w:color w:val="323130"/>
          <w:sz w:val="24"/>
          <w:szCs w:val="24"/>
        </w:rPr>
        <w:br/>
        <w:t>Thank you very much, Suzanne for that and hi everybody.</w:t>
      </w:r>
      <w:r>
        <w:rPr>
          <w:rFonts w:ascii="Segoe UI" w:eastAsia="Segoe UI" w:hAnsi="Segoe UI" w:cs="Segoe UI"/>
          <w:color w:val="323130"/>
          <w:sz w:val="24"/>
          <w:szCs w:val="24"/>
        </w:rPr>
        <w:br/>
        <w:t xml:space="preserve">Yeah, Rob's done a good job there of covering quite a bit about how we are working on the ground, but I want to concentrate in the first instance on how we're investigating breaches of sections 12 and 13 of the gang Masters Licencing Act and a quick reminder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the penalties for seriousness of what we're looking at here. So a summary penalty could end up with 12 months imprisonment and or a fine and on indictment if it went to the Crown Court.</w:t>
      </w:r>
      <w:r>
        <w:rPr>
          <w:rFonts w:ascii="Segoe UI" w:eastAsia="Segoe UI" w:hAnsi="Segoe UI" w:cs="Segoe UI"/>
          <w:color w:val="323130"/>
          <w:sz w:val="24"/>
          <w:szCs w:val="24"/>
        </w:rPr>
        <w:br/>
        <w:t>We could be looking at a 10 year imprisonment and refine so a serious topic area, but in the main.</w:t>
      </w:r>
      <w:r>
        <w:rPr>
          <w:rFonts w:ascii="Segoe UI" w:eastAsia="Segoe UI" w:hAnsi="Segoe UI" w:cs="Segoe UI"/>
          <w:color w:val="323130"/>
          <w:sz w:val="24"/>
          <w:szCs w:val="24"/>
        </w:rPr>
        <w:br/>
        <w:t>These sorts of matters are dealt with at a much lower level, so negative outcomes are drastically reduced, so you've got to be aware. Next slide please that referrals are made to the BRC.</w:t>
      </w:r>
      <w:r>
        <w:rPr>
          <w:rFonts w:ascii="Segoe UI" w:eastAsia="Segoe UI" w:hAnsi="Segoe UI" w:cs="Segoe UI"/>
          <w:color w:val="323130"/>
          <w:sz w:val="24"/>
          <w:szCs w:val="24"/>
        </w:rPr>
        <w:br/>
        <w:t>Or there may be points in your licence, or you may have your licence withdrawn. If it's quite serious.</w:t>
      </w:r>
      <w:r>
        <w:rPr>
          <w:rFonts w:ascii="Segoe UI" w:eastAsia="Segoe UI" w:hAnsi="Segoe UI" w:cs="Segoe UI"/>
          <w:color w:val="323130"/>
          <w:sz w:val="24"/>
          <w:szCs w:val="24"/>
        </w:rPr>
        <w:br/>
        <w:t>But what we're trying to do is revive your reputational damage to your company. The loss of your valuable customers and the loss of your employees. Now there's no benefit in taking A1 size fits all approach to policing this regulated sector.</w:t>
      </w:r>
      <w:r>
        <w:rPr>
          <w:rFonts w:ascii="Segoe UI" w:eastAsia="Segoe UI" w:hAnsi="Segoe UI" w:cs="Segoe UI"/>
          <w:color w:val="323130"/>
          <w:sz w:val="24"/>
          <w:szCs w:val="24"/>
        </w:rPr>
        <w:br/>
        <w:t>Obviously there's merit in maintaining the level playing field because you have to be seen or we have to be seen to be treating you fairly and that you see that your business area is in fact fair.</w:t>
      </w:r>
      <w:r>
        <w:rPr>
          <w:rFonts w:ascii="Segoe UI" w:eastAsia="Segoe UI" w:hAnsi="Segoe UI" w:cs="Segoe UI"/>
          <w:color w:val="323130"/>
          <w:sz w:val="24"/>
          <w:szCs w:val="24"/>
        </w:rPr>
        <w:br/>
        <w:t>And nobody's getting an advantage because things aren't being done properly.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it it's attractive to business and investors that we do this work, which is useful because the UK economy needs to grow and we want to foster a more constructive and transparent method of dealing with issues that you may just come across or may affect your business and we want.</w:t>
      </w:r>
      <w:r>
        <w:rPr>
          <w:rFonts w:ascii="Segoe UI" w:eastAsia="Segoe UI" w:hAnsi="Segoe UI" w:cs="Segoe UI"/>
          <w:color w:val="323130"/>
          <w:sz w:val="24"/>
          <w:szCs w:val="24"/>
        </w:rPr>
        <w:br/>
        <w:t xml:space="preserve">To end up with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relationship with you that'll leads to better reporting, fairer outcomes and quicker results.</w:t>
      </w:r>
      <w:r>
        <w:rPr>
          <w:rFonts w:ascii="Segoe UI" w:eastAsia="Segoe UI" w:hAnsi="Segoe UI" w:cs="Segoe UI"/>
          <w:color w:val="323130"/>
          <w:sz w:val="24"/>
          <w:szCs w:val="24"/>
        </w:rPr>
        <w:br/>
        <w:t>Using a sledgehammer to crack nuts is a is a good euphemism that we're trying to avoid because we're here to help, and not necessarily.</w:t>
      </w:r>
      <w:r>
        <w:rPr>
          <w:rFonts w:ascii="Segoe UI" w:eastAsia="Segoe UI" w:hAnsi="Segoe UI" w:cs="Segoe UI"/>
          <w:color w:val="323130"/>
          <w:sz w:val="24"/>
          <w:szCs w:val="24"/>
        </w:rPr>
        <w:br/>
        <w:t>Try and bash companies unnecessarily. Next slide, please.</w:t>
      </w:r>
      <w:r>
        <w:rPr>
          <w:rFonts w:ascii="Segoe UI" w:eastAsia="Segoe UI" w:hAnsi="Segoe UI" w:cs="Segoe UI"/>
          <w:color w:val="323130"/>
          <w:sz w:val="24"/>
          <w:szCs w:val="24"/>
        </w:rPr>
        <w:br/>
        <w:t xml:space="preserve">So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fact is that.</w:t>
      </w:r>
      <w:r>
        <w:rPr>
          <w:rFonts w:ascii="Segoe UI" w:eastAsia="Segoe UI" w:hAnsi="Segoe UI" w:cs="Segoe UI"/>
          <w:color w:val="323130"/>
          <w:sz w:val="24"/>
          <w:szCs w:val="24"/>
        </w:rPr>
        <w:br/>
        <w:t>I and my colleagues use to determine how the matters will be addressed.</w:t>
      </w:r>
      <w:r>
        <w:rPr>
          <w:rFonts w:ascii="Segoe UI" w:eastAsia="Segoe UI" w:hAnsi="Segoe UI" w:cs="Segoe UI"/>
          <w:color w:val="323130"/>
          <w:sz w:val="24"/>
          <w:szCs w:val="24"/>
        </w:rPr>
        <w:br/>
        <w:t>Fall into several areas and the first one that we've all got to be mindful of is the Deregulation Act and the supplementary acts that are mentioned there, which are known commonly as the Growth Duty Act, which basically tells.</w:t>
      </w:r>
      <w:r>
        <w:rPr>
          <w:rFonts w:ascii="Segoe UI" w:eastAsia="Segoe UI" w:hAnsi="Segoe UI" w:cs="Segoe UI"/>
          <w:color w:val="323130"/>
          <w:sz w:val="24"/>
          <w:szCs w:val="24"/>
        </w:rPr>
        <w:br/>
        <w:t>Government bodies that are enforcing law to be mindful, first and foremost.</w:t>
      </w:r>
      <w:r>
        <w:rPr>
          <w:rFonts w:ascii="Segoe UI" w:eastAsia="Segoe UI" w:hAnsi="Segoe UI" w:cs="Segoe UI"/>
          <w:color w:val="323130"/>
          <w:sz w:val="24"/>
          <w:szCs w:val="24"/>
        </w:rPr>
        <w:br/>
        <w:t>About the need for the UK economy to grow and that our investigations and our outcomes are do not undermine that unnecessarily.</w:t>
      </w:r>
      <w:r>
        <w:rPr>
          <w:rFonts w:ascii="Segoe UI" w:eastAsia="Segoe UI" w:hAnsi="Segoe UI" w:cs="Segoe UI"/>
          <w:color w:val="323130"/>
          <w:sz w:val="24"/>
          <w:szCs w:val="24"/>
        </w:rPr>
        <w:br/>
        <w:t>So with that in mind, when we take on a section 12 or 13 offence investigation.</w:t>
      </w:r>
      <w:r>
        <w:rPr>
          <w:rFonts w:ascii="Segoe UI" w:eastAsia="Segoe UI" w:hAnsi="Segoe UI" w:cs="Segoe UI"/>
          <w:color w:val="323130"/>
          <w:sz w:val="24"/>
          <w:szCs w:val="24"/>
        </w:rPr>
        <w:br/>
        <w:t>We're trying to be seen as fair, especially where genuine mistakes or clerical errors have occurred, and you've admitted them at the earliest opportunity.</w:t>
      </w:r>
      <w:r>
        <w:rPr>
          <w:rFonts w:ascii="Segoe UI" w:eastAsia="Segoe UI" w:hAnsi="Segoe UI" w:cs="Segoe UI"/>
          <w:color w:val="323130"/>
          <w:sz w:val="24"/>
          <w:szCs w:val="24"/>
        </w:rPr>
        <w:br/>
        <w:t xml:space="preserve">We prefer a </w:t>
      </w:r>
      <w:proofErr w:type="spellStart"/>
      <w:r>
        <w:rPr>
          <w:rFonts w:ascii="Segoe UI" w:eastAsia="Segoe UI" w:hAnsi="Segoe UI" w:cs="Segoe UI"/>
          <w:color w:val="323130"/>
          <w:sz w:val="24"/>
          <w:szCs w:val="24"/>
        </w:rPr>
        <w:t>self reporting</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System of breaches because that weighs.</w:t>
      </w:r>
      <w:r>
        <w:rPr>
          <w:rFonts w:ascii="Segoe UI" w:eastAsia="Segoe UI" w:hAnsi="Segoe UI" w:cs="Segoe UI"/>
          <w:color w:val="323130"/>
          <w:sz w:val="24"/>
          <w:szCs w:val="24"/>
        </w:rPr>
        <w:br/>
        <w:t>In favour of the reporting party, when we determine how we're going to investigate the outcomes and the disposals that are fingertips, so positive mitigating actions are also in that are also instigated without prompting from us or anybody else.</w:t>
      </w:r>
      <w:r>
        <w:rPr>
          <w:rFonts w:ascii="Segoe UI" w:eastAsia="Segoe UI" w:hAnsi="Segoe UI" w:cs="Segoe UI"/>
          <w:color w:val="323130"/>
          <w:sz w:val="24"/>
          <w:szCs w:val="24"/>
        </w:rPr>
        <w:br/>
        <w:t>Again, if they reduce the impact of what's gone on and protect the workers and their employment, then that is also seen as a very positive step.</w:t>
      </w:r>
      <w:r>
        <w:rPr>
          <w:rFonts w:ascii="Segoe UI" w:eastAsia="Segoe UI" w:hAnsi="Segoe UI" w:cs="Segoe UI"/>
          <w:color w:val="323130"/>
          <w:sz w:val="24"/>
          <w:szCs w:val="24"/>
        </w:rPr>
        <w:br/>
        <w:t>And when which we will take into account when we're addressing how we're progressing the investigation.</w:t>
      </w:r>
      <w:r>
        <w:rPr>
          <w:rFonts w:ascii="Segoe UI" w:eastAsia="Segoe UI" w:hAnsi="Segoe UI" w:cs="Segoe UI"/>
          <w:color w:val="323130"/>
          <w:sz w:val="24"/>
          <w:szCs w:val="24"/>
        </w:rPr>
        <w:br/>
        <w:t xml:space="preserve">So yeah,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are looking first and foremost.</w:t>
      </w:r>
      <w:r>
        <w:rPr>
          <w:rFonts w:ascii="Segoe UI" w:eastAsia="Segoe UI" w:hAnsi="Segoe UI" w:cs="Segoe UI"/>
          <w:color w:val="323130"/>
          <w:sz w:val="24"/>
          <w:szCs w:val="24"/>
        </w:rPr>
        <w:br/>
        <w:t>Have you protected the workers? Are they safeguarded? Next slide, please.</w:t>
      </w:r>
      <w:r>
        <w:rPr>
          <w:rFonts w:ascii="Segoe UI" w:eastAsia="Segoe UI" w:hAnsi="Segoe UI" w:cs="Segoe UI"/>
          <w:color w:val="323130"/>
          <w:sz w:val="24"/>
          <w:szCs w:val="24"/>
        </w:rPr>
        <w:br/>
        <w:t>So how does it work in realities so?</w:t>
      </w:r>
      <w:r>
        <w:rPr>
          <w:rFonts w:ascii="Segoe UI" w:eastAsia="Segoe UI" w:hAnsi="Segoe UI" w:cs="Segoe UI"/>
          <w:color w:val="323130"/>
          <w:sz w:val="24"/>
          <w:szCs w:val="24"/>
        </w:rPr>
        <w:br/>
        <w:t xml:space="preserve">Somebody will make a </w:t>
      </w:r>
      <w:proofErr w:type="gramStart"/>
      <w:r>
        <w:rPr>
          <w:rFonts w:ascii="Segoe UI" w:eastAsia="Segoe UI" w:hAnsi="Segoe UI" w:cs="Segoe UI"/>
          <w:color w:val="323130"/>
          <w:sz w:val="24"/>
          <w:szCs w:val="24"/>
        </w:rPr>
        <w:t>complaint</w:t>
      </w:r>
      <w:proofErr w:type="gramEnd"/>
      <w:r>
        <w:rPr>
          <w:rFonts w:ascii="Segoe UI" w:eastAsia="Segoe UI" w:hAnsi="Segoe UI" w:cs="Segoe UI"/>
          <w:color w:val="323130"/>
          <w:sz w:val="24"/>
          <w:szCs w:val="24"/>
        </w:rPr>
        <w:t xml:space="preserve"> or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directly will make an admission. That, and it's quite a serious thing because you have discovered a crime. It's an offence to conceal it.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want to get it out as quickly as possible.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You need to address it quickly to protect your business from reputational damage.</w:t>
      </w:r>
      <w:r>
        <w:rPr>
          <w:rFonts w:ascii="Segoe UI" w:eastAsia="Segoe UI" w:hAnsi="Segoe UI" w:cs="Segoe UI"/>
          <w:color w:val="323130"/>
          <w:sz w:val="24"/>
          <w:szCs w:val="24"/>
        </w:rPr>
        <w:br/>
        <w:t xml:space="preserve">Your customers reputation and your workforce.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who are we going to contact?</w:t>
      </w:r>
      <w:r>
        <w:rPr>
          <w:rFonts w:ascii="Segoe UI" w:eastAsia="Segoe UI" w:hAnsi="Segoe UI" w:cs="Segoe UI"/>
          <w:color w:val="323130"/>
          <w:sz w:val="24"/>
          <w:szCs w:val="24"/>
        </w:rPr>
        <w:br/>
        <w:t xml:space="preserve">Well, first and foremost,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Rob said, it's the same with the intelligence. It's direct through to us via the contact centre or to the Licencing Department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you're a licenced business by the glaa, if you need advice beforehand, then you can contact any of the compliance officers or enforcement officers if you know them personally and we welcome.</w:t>
      </w:r>
      <w:r>
        <w:rPr>
          <w:rFonts w:ascii="Segoe UI" w:eastAsia="Segoe UI" w:hAnsi="Segoe UI" w:cs="Segoe UI"/>
          <w:color w:val="323130"/>
          <w:sz w:val="24"/>
          <w:szCs w:val="24"/>
        </w:rPr>
        <w:br/>
        <w:t>An early approach to discuss what's going on.</w:t>
      </w:r>
      <w:r>
        <w:rPr>
          <w:rFonts w:ascii="Segoe UI" w:eastAsia="Segoe UI" w:hAnsi="Segoe UI" w:cs="Segoe UI"/>
          <w:color w:val="323130"/>
          <w:sz w:val="24"/>
          <w:szCs w:val="24"/>
        </w:rPr>
        <w:br/>
        <w:t>And then give you some advice as we then progress it to making that complaint or that admission.</w:t>
      </w:r>
      <w:r>
        <w:rPr>
          <w:rFonts w:ascii="Segoe UI" w:eastAsia="Segoe UI" w:hAnsi="Segoe UI" w:cs="Segoe UI"/>
          <w:color w:val="323130"/>
          <w:sz w:val="24"/>
          <w:szCs w:val="24"/>
        </w:rPr>
        <w:br/>
        <w:t>There are also private companies that are able to do give you good advice before coming forward, and I can't advertise any particular company, but if you know of one, some of them are particularly good at doing things on your behalf. We want you to record the facts as they have occurred. Keep a diary of the events, secure any emails, messages, texts.</w:t>
      </w:r>
      <w:r>
        <w:rPr>
          <w:rFonts w:ascii="Segoe UI" w:eastAsia="Segoe UI" w:hAnsi="Segoe UI" w:cs="Segoe UI"/>
          <w:color w:val="323130"/>
          <w:sz w:val="24"/>
          <w:szCs w:val="24"/>
        </w:rPr>
        <w:br/>
        <w:t>CCTV and 1st accounts of any of the people that are involved.</w:t>
      </w:r>
      <w:r>
        <w:rPr>
          <w:rFonts w:ascii="Segoe UI" w:eastAsia="Segoe UI" w:hAnsi="Segoe UI" w:cs="Segoe UI"/>
          <w:color w:val="323130"/>
          <w:sz w:val="24"/>
          <w:szCs w:val="24"/>
        </w:rPr>
        <w:br/>
        <w:t>When you report, there's an early triage and impact assessment and again mitigating factors when we're looking at which way are we going to go with the investigation? It's your history with the glaa that will play an important part in how we progress that inquiry and you'd be wise to read.</w:t>
      </w:r>
      <w:r>
        <w:rPr>
          <w:rFonts w:ascii="Segoe UI" w:eastAsia="Segoe UI" w:hAnsi="Segoe UI" w:cs="Segoe UI"/>
          <w:color w:val="323130"/>
          <w:sz w:val="24"/>
          <w:szCs w:val="24"/>
        </w:rPr>
        <w:br/>
        <w:t>Or enforcement policy statement, which will come up on a slide later.</w:t>
      </w:r>
      <w:r>
        <w:rPr>
          <w:rFonts w:ascii="Segoe UI" w:eastAsia="Segoe UI" w:hAnsi="Segoe UI" w:cs="Segoe UI"/>
          <w:color w:val="323130"/>
          <w:sz w:val="24"/>
          <w:szCs w:val="24"/>
        </w:rPr>
        <w:br/>
        <w:t>And that .19 it reiterates mitigating factors.</w:t>
      </w:r>
      <w:r>
        <w:rPr>
          <w:rFonts w:ascii="Segoe UI" w:eastAsia="Segoe UI" w:hAnsi="Segoe UI" w:cs="Segoe UI"/>
          <w:color w:val="323130"/>
          <w:sz w:val="24"/>
          <w:szCs w:val="24"/>
        </w:rPr>
        <w:br/>
        <w:t>We then form an investigation plan.</w:t>
      </w:r>
      <w:r>
        <w:rPr>
          <w:rFonts w:ascii="Segoe UI" w:eastAsia="Segoe UI" w:hAnsi="Segoe UI" w:cs="Segoe UI"/>
          <w:color w:val="323130"/>
          <w:sz w:val="24"/>
          <w:szCs w:val="24"/>
        </w:rPr>
        <w:br/>
        <w:t>Your matter will be passed to the national investigation teams of which I am a part in the Southeast and people like myself will seek the truth, gather the evidence, and agree an investigative strategy with our line manager.</w:t>
      </w:r>
      <w:r>
        <w:rPr>
          <w:rFonts w:ascii="Segoe UI" w:eastAsia="Segoe UI" w:hAnsi="Segoe UI" w:cs="Segoe UI"/>
          <w:color w:val="323130"/>
          <w:sz w:val="24"/>
          <w:szCs w:val="24"/>
        </w:rPr>
        <w:br/>
        <w:t>Now, formal interviews at the end of the day, these are criminal allegations and there is a procedure to follow it.</w:t>
      </w:r>
      <w:r>
        <w:rPr>
          <w:rFonts w:ascii="Segoe UI" w:eastAsia="Segoe UI" w:hAnsi="Segoe UI" w:cs="Segoe UI"/>
          <w:color w:val="323130"/>
          <w:sz w:val="24"/>
          <w:szCs w:val="24"/>
        </w:rPr>
        <w:br/>
        <w:t>Doesn't mean the world is going to fall down on top of your heads because we're having a formal interview.</w:t>
      </w:r>
      <w:r>
        <w:rPr>
          <w:rFonts w:ascii="Segoe UI" w:eastAsia="Segoe UI" w:hAnsi="Segoe UI" w:cs="Segoe UI"/>
          <w:color w:val="323130"/>
          <w:sz w:val="24"/>
          <w:szCs w:val="24"/>
        </w:rPr>
        <w:br/>
        <w:t>Most allegations were require.</w:t>
      </w:r>
      <w:r>
        <w:rPr>
          <w:rFonts w:ascii="Segoe UI" w:eastAsia="Segoe UI" w:hAnsi="Segoe UI" w:cs="Segoe UI"/>
          <w:color w:val="323130"/>
          <w:sz w:val="24"/>
          <w:szCs w:val="24"/>
        </w:rPr>
        <w:br/>
        <w:t xml:space="preserve">Two formal interviews. One of the </w:t>
      </w:r>
      <w:proofErr w:type="gramStart"/>
      <w:r>
        <w:rPr>
          <w:rFonts w:ascii="Segoe UI" w:eastAsia="Segoe UI" w:hAnsi="Segoe UI" w:cs="Segoe UI"/>
          <w:color w:val="323130"/>
          <w:sz w:val="24"/>
          <w:szCs w:val="24"/>
        </w:rPr>
        <w:t>employee</w:t>
      </w:r>
      <w:proofErr w:type="gramEnd"/>
      <w:r>
        <w:rPr>
          <w:rFonts w:ascii="Segoe UI" w:eastAsia="Segoe UI" w:hAnsi="Segoe UI" w:cs="Segoe UI"/>
          <w:color w:val="323130"/>
          <w:sz w:val="24"/>
          <w:szCs w:val="24"/>
        </w:rPr>
        <w:t xml:space="preserve"> concerned and then one of the employees company. It's a legal nicety that this should </w:t>
      </w:r>
      <w:proofErr w:type="gramStart"/>
      <w:r>
        <w:rPr>
          <w:rFonts w:ascii="Segoe UI" w:eastAsia="Segoe UI" w:hAnsi="Segoe UI" w:cs="Segoe UI"/>
          <w:color w:val="323130"/>
          <w:sz w:val="24"/>
          <w:szCs w:val="24"/>
        </w:rPr>
        <w:t>occur</w:t>
      </w:r>
      <w:proofErr w:type="gramEnd"/>
      <w:r>
        <w:rPr>
          <w:rFonts w:ascii="Segoe UI" w:eastAsia="Segoe UI" w:hAnsi="Segoe UI" w:cs="Segoe UI"/>
          <w:color w:val="323130"/>
          <w:sz w:val="24"/>
          <w:szCs w:val="24"/>
        </w:rPr>
        <w:t xml:space="preserve"> and I don't want to spend time in explaining that because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just not worth it and it's not. It's difficult, but at the time.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Time we will.</w:t>
      </w:r>
      <w:r>
        <w:rPr>
          <w:rFonts w:ascii="Segoe UI" w:eastAsia="Segoe UI" w:hAnsi="Segoe UI" w:cs="Segoe UI"/>
          <w:color w:val="323130"/>
          <w:sz w:val="24"/>
          <w:szCs w:val="24"/>
        </w:rPr>
        <w:br/>
        <w:t xml:space="preserve">Explain fully how things will progress, how an interview will take place, and what you can do to prepare for it. This will not be an unannounced visit, and you'll be dragged off to somewhere to make an interview. We'll do it in the workplace. We'll do it at your home if </w:t>
      </w:r>
      <w:proofErr w:type="gramStart"/>
      <w:r>
        <w:rPr>
          <w:rFonts w:ascii="Segoe UI" w:eastAsia="Segoe UI" w:hAnsi="Segoe UI" w:cs="Segoe UI"/>
          <w:color w:val="323130"/>
          <w:sz w:val="24"/>
          <w:szCs w:val="24"/>
        </w:rPr>
        <w:t>necessary, and</w:t>
      </w:r>
      <w:proofErr w:type="gramEnd"/>
      <w:r>
        <w:rPr>
          <w:rFonts w:ascii="Segoe UI" w:eastAsia="Segoe UI" w:hAnsi="Segoe UI" w:cs="Segoe UI"/>
          <w:color w:val="323130"/>
          <w:sz w:val="24"/>
          <w:szCs w:val="24"/>
        </w:rPr>
        <w:t xml:space="preserve"> sit down and chat about what's occurred and see how we can best deal with it.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br/>
        <w:t>That comes to the disposal points.</w:t>
      </w:r>
      <w:r>
        <w:rPr>
          <w:rFonts w:ascii="Segoe UI" w:eastAsia="Segoe UI" w:hAnsi="Segoe UI" w:cs="Segoe UI"/>
          <w:color w:val="323130"/>
          <w:sz w:val="24"/>
          <w:szCs w:val="24"/>
        </w:rPr>
        <w:br/>
        <w:t>Quite often, there's often no action or words of advice. There may be a written warning, and then we go up the staircase, so to speak, of LMEUS additional licencing conditions, points in your licence and then, well, we don't go any further than that in terms of addressing the issues, because if we've got to the stage of having to lay charges then.</w:t>
      </w:r>
      <w:r>
        <w:rPr>
          <w:rFonts w:ascii="Segoe UI" w:eastAsia="Segoe UI" w:hAnsi="Segoe UI" w:cs="Segoe UI"/>
          <w:color w:val="323130"/>
          <w:sz w:val="24"/>
          <w:szCs w:val="24"/>
        </w:rPr>
        <w:br/>
        <w:t>You've probably done something quite seriously wrong, and it wasn't a mistake.</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 xml:space="preserve">So why is it important? Well, there's six good reasons there is to stop the worker exploitation, prioritise investigations resulting in fair and proportionate outcomes, protecting compliant </w:t>
      </w:r>
      <w:proofErr w:type="gramStart"/>
      <w:r>
        <w:rPr>
          <w:rFonts w:ascii="Segoe UI" w:eastAsia="Segoe UI" w:hAnsi="Segoe UI" w:cs="Segoe UI"/>
          <w:color w:val="323130"/>
          <w:sz w:val="24"/>
          <w:szCs w:val="24"/>
        </w:rPr>
        <w:t>businesses</w:t>
      </w:r>
      <w:proofErr w:type="gramEnd"/>
      <w:r>
        <w:rPr>
          <w:rFonts w:ascii="Segoe UI" w:eastAsia="Segoe UI" w:hAnsi="Segoe UI" w:cs="Segoe UI"/>
          <w:color w:val="323130"/>
          <w:sz w:val="24"/>
          <w:szCs w:val="24"/>
        </w:rPr>
        <w:t xml:space="preserve"> and promoting that level playing field that I mentioned earlier and to promote engagement and sharing and information. And this is where I want to drive this message here today is to.</w:t>
      </w:r>
      <w:r>
        <w:rPr>
          <w:rFonts w:ascii="Segoe UI" w:eastAsia="Segoe UI" w:hAnsi="Segoe UI" w:cs="Segoe UI"/>
          <w:color w:val="323130"/>
          <w:sz w:val="24"/>
          <w:szCs w:val="24"/>
        </w:rPr>
        <w:br/>
        <w:t>Try and promote the fact that we are here to help.</w:t>
      </w:r>
      <w:r>
        <w:rPr>
          <w:rFonts w:ascii="Segoe UI" w:eastAsia="Segoe UI" w:hAnsi="Segoe UI" w:cs="Segoe UI"/>
          <w:color w:val="323130"/>
          <w:sz w:val="24"/>
          <w:szCs w:val="24"/>
        </w:rPr>
        <w:br/>
        <w:t>To promote your businesses.</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not just look at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mistakes that may bring your business into disrepute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unfairly give punitive results that will affect you in the longer term.</w:t>
      </w:r>
      <w:r>
        <w:rPr>
          <w:rFonts w:ascii="Segoe UI" w:eastAsia="Segoe UI" w:hAnsi="Segoe UI" w:cs="Segoe UI"/>
          <w:color w:val="323130"/>
          <w:sz w:val="24"/>
          <w:szCs w:val="24"/>
        </w:rPr>
        <w:br/>
        <w:t>To ensure the investigations are available and accessible now, this is all about where we can spread ourselves to do the best work we can. Rob has already mentioned in the previous presentation about.</w:t>
      </w:r>
      <w:r>
        <w:rPr>
          <w:rFonts w:ascii="Segoe UI" w:eastAsia="Segoe UI" w:hAnsi="Segoe UI" w:cs="Segoe UI"/>
          <w:color w:val="323130"/>
          <w:sz w:val="24"/>
          <w:szCs w:val="24"/>
        </w:rPr>
        <w:br/>
        <w:t>Care homes. There is a lot of work to be done there and we want to spend as much time dealing with victims of care homes as we can or the workers in care homes.</w:t>
      </w:r>
      <w:r>
        <w:rPr>
          <w:rFonts w:ascii="Segoe UI" w:eastAsia="Segoe UI" w:hAnsi="Segoe UI" w:cs="Segoe UI"/>
          <w:color w:val="323130"/>
          <w:sz w:val="24"/>
          <w:szCs w:val="24"/>
        </w:rPr>
        <w:br/>
        <w:t xml:space="preserve">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we would spend doing with matters relating to licencing issues, so the quicker we can get to dealing with section 12 and 13 offences with proper outcomes swiftly, the more time we can spend with other victims in other areas of the workplace.</w:t>
      </w:r>
      <w:r>
        <w:rPr>
          <w:rFonts w:ascii="Segoe UI" w:eastAsia="Segoe UI" w:hAnsi="Segoe UI" w:cs="Segoe UI"/>
          <w:color w:val="323130"/>
          <w:sz w:val="24"/>
          <w:szCs w:val="24"/>
        </w:rPr>
        <w:br/>
        <w:t>Obviously we want to support the economic growth in the UK.</w:t>
      </w:r>
      <w:r>
        <w:rPr>
          <w:rFonts w:ascii="Segoe UI" w:eastAsia="Segoe UI" w:hAnsi="Segoe UI" w:cs="Segoe UI"/>
          <w:color w:val="323130"/>
          <w:sz w:val="24"/>
          <w:szCs w:val="24"/>
        </w:rPr>
        <w:br/>
        <w:t xml:space="preserve">I'll. I'll come back to the message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gave earlier. Let us be in no doubt where there is evidence of malice, criminal </w:t>
      </w:r>
      <w:proofErr w:type="gramStart"/>
      <w:r>
        <w:rPr>
          <w:rFonts w:ascii="Segoe UI" w:eastAsia="Segoe UI" w:hAnsi="Segoe UI" w:cs="Segoe UI"/>
          <w:color w:val="323130"/>
          <w:sz w:val="24"/>
          <w:szCs w:val="24"/>
        </w:rPr>
        <w:t>intent</w:t>
      </w:r>
      <w:proofErr w:type="gramEnd"/>
      <w:r>
        <w:rPr>
          <w:rFonts w:ascii="Segoe UI" w:eastAsia="Segoe UI" w:hAnsi="Segoe UI" w:cs="Segoe UI"/>
          <w:color w:val="323130"/>
          <w:sz w:val="24"/>
          <w:szCs w:val="24"/>
        </w:rPr>
        <w:t xml:space="preserve"> or other attempts at any malpractice.</w:t>
      </w:r>
      <w:r>
        <w:rPr>
          <w:rFonts w:ascii="Segoe UI" w:eastAsia="Segoe UI" w:hAnsi="Segoe UI" w:cs="Segoe UI"/>
          <w:color w:val="323130"/>
          <w:sz w:val="24"/>
          <w:szCs w:val="24"/>
        </w:rPr>
        <w:br/>
        <w:t xml:space="preserve">The GLA will take a more critical view and again, next slide please. You'll see from the </w:t>
      </w:r>
      <w:r>
        <w:rPr>
          <w:rFonts w:ascii="Segoe UI" w:eastAsia="Segoe UI" w:hAnsi="Segoe UI" w:cs="Segoe UI"/>
          <w:color w:val="323130"/>
          <w:sz w:val="24"/>
          <w:szCs w:val="24"/>
        </w:rPr>
        <w:lastRenderedPageBreak/>
        <w:t>documents that have been attached there. There is advice available on our website or through any of the contacts you may have with the GLA.</w:t>
      </w:r>
      <w:r>
        <w:rPr>
          <w:rFonts w:ascii="Segoe UI" w:eastAsia="Segoe UI" w:hAnsi="Segoe UI" w:cs="Segoe UI"/>
          <w:color w:val="323130"/>
          <w:sz w:val="24"/>
          <w:szCs w:val="24"/>
        </w:rPr>
        <w:br/>
        <w:t>We can provide you with a link to those documents that will assist you. I have another document which may assist you and I'll just.</w:t>
      </w:r>
      <w:r>
        <w:rPr>
          <w:rFonts w:ascii="Segoe UI" w:eastAsia="Segoe UI" w:hAnsi="Segoe UI" w:cs="Segoe UI"/>
          <w:color w:val="323130"/>
          <w:sz w:val="24"/>
          <w:szCs w:val="24"/>
        </w:rPr>
        <w:br/>
        <w:t>Oops, sorry, pull that back.</w:t>
      </w:r>
      <w:r>
        <w:rPr>
          <w:rFonts w:ascii="Segoe UI" w:eastAsia="Segoe UI" w:hAnsi="Segoe UI" w:cs="Segoe UI"/>
          <w:color w:val="323130"/>
          <w:sz w:val="24"/>
          <w:szCs w:val="24"/>
        </w:rPr>
        <w:br/>
        <w:t>Again, go to our website loads of information there and yes, we are free to discuss matters off the record.</w:t>
      </w:r>
      <w:r>
        <w:rPr>
          <w:rFonts w:ascii="Segoe UI" w:eastAsia="Segoe UI" w:hAnsi="Segoe UI" w:cs="Segoe UI"/>
          <w:color w:val="323130"/>
          <w:sz w:val="24"/>
          <w:szCs w:val="24"/>
        </w:rPr>
        <w:br/>
        <w:t xml:space="preserve">Especially if you've got intelligence about another business that you're </w:t>
      </w:r>
      <w:proofErr w:type="spellStart"/>
      <w:r>
        <w:rPr>
          <w:rFonts w:ascii="Segoe UI" w:eastAsia="Segoe UI" w:hAnsi="Segoe UI" w:cs="Segoe UI"/>
          <w:color w:val="323130"/>
          <w:sz w:val="24"/>
          <w:szCs w:val="24"/>
        </w:rPr>
        <w:t>you're</w:t>
      </w:r>
      <w:proofErr w:type="spellEnd"/>
      <w:r>
        <w:rPr>
          <w:rFonts w:ascii="Segoe UI" w:eastAsia="Segoe UI" w:hAnsi="Segoe UI" w:cs="Segoe UI"/>
          <w:color w:val="323130"/>
          <w:sz w:val="24"/>
          <w:szCs w:val="24"/>
        </w:rPr>
        <w:t xml:space="preserve"> concerned about.</w:t>
      </w:r>
      <w:r>
        <w:rPr>
          <w:rFonts w:ascii="Segoe UI" w:eastAsia="Segoe UI" w:hAnsi="Segoe UI" w:cs="Segoe UI"/>
          <w:color w:val="323130"/>
          <w:sz w:val="24"/>
          <w:szCs w:val="24"/>
        </w:rPr>
        <w:br/>
        <w:t>And that, in a nutshell, is it sort of.</w:t>
      </w:r>
      <w:r>
        <w:rPr>
          <w:rFonts w:ascii="Segoe UI" w:eastAsia="Segoe UI" w:hAnsi="Segoe UI" w:cs="Segoe UI"/>
          <w:color w:val="323130"/>
          <w:sz w:val="24"/>
          <w:szCs w:val="24"/>
        </w:rPr>
        <w:br/>
        <w:t>I'll give you a recent example.</w:t>
      </w:r>
      <w:r>
        <w:rPr>
          <w:rFonts w:ascii="Segoe UI" w:eastAsia="Segoe UI" w:hAnsi="Segoe UI" w:cs="Segoe UI"/>
          <w:color w:val="323130"/>
          <w:sz w:val="24"/>
          <w:szCs w:val="24"/>
        </w:rPr>
        <w:br/>
        <w:t>So recently information was received by the GLAA stating that a farmer was supplying labour to two other farmers without a licence to assist with the pruning of vines.</w:t>
      </w:r>
      <w:r>
        <w:rPr>
          <w:rFonts w:ascii="Segoe UI" w:eastAsia="Segoe UI" w:hAnsi="Segoe UI" w:cs="Segoe UI"/>
          <w:color w:val="323130"/>
          <w:sz w:val="24"/>
          <w:szCs w:val="24"/>
        </w:rPr>
        <w:br/>
        <w:t>The suspected farmer was in the process of applying for a GLA licence.</w:t>
      </w:r>
      <w:r>
        <w:rPr>
          <w:rFonts w:ascii="Segoe UI" w:eastAsia="Segoe UI" w:hAnsi="Segoe UI" w:cs="Segoe UI"/>
          <w:color w:val="323130"/>
          <w:sz w:val="24"/>
          <w:szCs w:val="24"/>
        </w:rPr>
        <w:br/>
        <w:t>We investigated the information and we found that the farmer was actually reaching out to other businesses to test if there was a market for the his Labour that he was trying to obtain a licence for and he'd not actually entered into any agreement.</w:t>
      </w:r>
      <w:r>
        <w:rPr>
          <w:rFonts w:ascii="Segoe UI" w:eastAsia="Segoe UI" w:hAnsi="Segoe UI" w:cs="Segoe UI"/>
          <w:color w:val="323130"/>
          <w:sz w:val="24"/>
          <w:szCs w:val="24"/>
        </w:rPr>
        <w:br/>
        <w:t xml:space="preserve">To supply workers or and had not in fact supplied workers.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advice from the compliance team and licencing was that this activity was lawful and no action was agreed.</w:t>
      </w:r>
      <w:r>
        <w:rPr>
          <w:rFonts w:ascii="Segoe UI" w:eastAsia="Segoe UI" w:hAnsi="Segoe UI" w:cs="Segoe UI"/>
          <w:color w:val="323130"/>
          <w:sz w:val="24"/>
          <w:szCs w:val="24"/>
        </w:rPr>
        <w:br/>
        <w:t>The source of this information then came back.</w:t>
      </w:r>
      <w:r>
        <w:rPr>
          <w:rFonts w:ascii="Segoe UI" w:eastAsia="Segoe UI" w:hAnsi="Segoe UI" w:cs="Segoe UI"/>
          <w:color w:val="323130"/>
          <w:sz w:val="24"/>
          <w:szCs w:val="24"/>
        </w:rPr>
        <w:br/>
        <w:t>To the GLAA.</w:t>
      </w:r>
      <w:r>
        <w:rPr>
          <w:rFonts w:ascii="Segoe UI" w:eastAsia="Segoe UI" w:hAnsi="Segoe UI" w:cs="Segoe UI"/>
          <w:color w:val="323130"/>
          <w:sz w:val="24"/>
          <w:szCs w:val="24"/>
        </w:rPr>
        <w:br/>
        <w:t>With a video of an employee that he named who was working for the farmer and without a licence, there was.</w:t>
      </w:r>
      <w:r>
        <w:rPr>
          <w:rFonts w:ascii="Segoe UI" w:eastAsia="Segoe UI" w:hAnsi="Segoe UI" w:cs="Segoe UI"/>
          <w:color w:val="323130"/>
          <w:sz w:val="24"/>
          <w:szCs w:val="24"/>
        </w:rPr>
        <w:br/>
        <w:t xml:space="preserve">It seemed quite genuine. There was no malice here, so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conducted.</w:t>
      </w:r>
      <w:r>
        <w:rPr>
          <w:rFonts w:ascii="Segoe UI" w:eastAsia="Segoe UI" w:hAnsi="Segoe UI" w:cs="Segoe UI"/>
          <w:color w:val="323130"/>
          <w:sz w:val="24"/>
          <w:szCs w:val="24"/>
        </w:rPr>
        <w:br/>
        <w:t xml:space="preserve">Further enquiries with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farmer that had used the </w:t>
      </w:r>
      <w:proofErr w:type="gramStart"/>
      <w:r>
        <w:rPr>
          <w:rFonts w:ascii="Segoe UI" w:eastAsia="Segoe UI" w:hAnsi="Segoe UI" w:cs="Segoe UI"/>
          <w:color w:val="323130"/>
          <w:sz w:val="24"/>
          <w:szCs w:val="24"/>
        </w:rPr>
        <w:t>labour</w:t>
      </w:r>
      <w:proofErr w:type="gramEnd"/>
      <w:r>
        <w:rPr>
          <w:rFonts w:ascii="Segoe UI" w:eastAsia="Segoe UI" w:hAnsi="Segoe UI" w:cs="Segoe UI"/>
          <w:color w:val="323130"/>
          <w:sz w:val="24"/>
          <w:szCs w:val="24"/>
        </w:rPr>
        <w:t xml:space="preserve"> and it was established that there was a farmer to farmer agreement in place with the first farmer. Now that there's so many farmers, but the important thing was is that there was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farmer to farmer agree agreement which is in compliance with our licencing standards.</w:t>
      </w:r>
      <w:r>
        <w:rPr>
          <w:rFonts w:ascii="Segoe UI" w:eastAsia="Segoe UI" w:hAnsi="Segoe UI" w:cs="Segoe UI"/>
          <w:color w:val="323130"/>
          <w:sz w:val="24"/>
          <w:szCs w:val="24"/>
        </w:rPr>
        <w:br/>
        <w:t>But we gave advice to the farmer that are provided that worker and was applying for the licence and told him look.</w:t>
      </w:r>
      <w:r>
        <w:rPr>
          <w:rFonts w:ascii="Segoe UI" w:eastAsia="Segoe UI" w:hAnsi="Segoe UI" w:cs="Segoe UI"/>
          <w:color w:val="323130"/>
          <w:sz w:val="24"/>
          <w:szCs w:val="24"/>
        </w:rPr>
        <w:br/>
        <w:t>Clearly there's some issues here in the in this this particular area, and you should be continuing with your application for a licence just to make sure that you're being covered for all eventualities. So there was no malice.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By the farmer that was reporting the issue.</w:t>
      </w:r>
      <w:r>
        <w:rPr>
          <w:rFonts w:ascii="Segoe UI" w:eastAsia="Segoe UI" w:hAnsi="Segoe UI" w:cs="Segoe UI"/>
          <w:color w:val="323130"/>
          <w:sz w:val="24"/>
          <w:szCs w:val="24"/>
        </w:rPr>
        <w:br/>
        <w:t>And he wasn't to know that there was a farmer to farmer agreement in place.</w:t>
      </w:r>
      <w:r>
        <w:rPr>
          <w:rFonts w:ascii="Segoe UI" w:eastAsia="Segoe UI" w:hAnsi="Segoe UI" w:cs="Segoe UI"/>
          <w:color w:val="323130"/>
          <w:sz w:val="24"/>
          <w:szCs w:val="24"/>
        </w:rPr>
        <w:br/>
        <w:t>Because that's not necessarily something that the glaa has to be notified about.</w:t>
      </w:r>
      <w:r>
        <w:rPr>
          <w:rFonts w:ascii="Segoe UI" w:eastAsia="Segoe UI" w:hAnsi="Segoe UI" w:cs="Segoe UI"/>
          <w:color w:val="323130"/>
          <w:sz w:val="24"/>
          <w:szCs w:val="24"/>
        </w:rPr>
        <w:br/>
        <w:t xml:space="preserve">The negative impact on the farm businesses, had it not been progressed diligently and with a little bit of forethought could have been catastrophic because if anybody in the supply chain from certain brands associated to that product would have had ethical issues to address. So common sense has prevailed and our </w:t>
      </w:r>
      <w:proofErr w:type="gramStart"/>
      <w:r>
        <w:rPr>
          <w:rFonts w:ascii="Segoe UI" w:eastAsia="Segoe UI" w:hAnsi="Segoe UI" w:cs="Segoe UI"/>
          <w:color w:val="323130"/>
          <w:sz w:val="24"/>
          <w:szCs w:val="24"/>
        </w:rPr>
        <w:t>low profile</w:t>
      </w:r>
      <w:proofErr w:type="gramEnd"/>
      <w:r>
        <w:rPr>
          <w:rFonts w:ascii="Segoe UI" w:eastAsia="Segoe UI" w:hAnsi="Segoe UI" w:cs="Segoe UI"/>
          <w:color w:val="323130"/>
          <w:sz w:val="24"/>
          <w:szCs w:val="24"/>
        </w:rPr>
        <w:t xml:space="preserve"> approach ensured that everybody was satisfied with the outcome.</w:t>
      </w:r>
      <w:r>
        <w:rPr>
          <w:rFonts w:ascii="Segoe UI" w:eastAsia="Segoe UI" w:hAnsi="Segoe UI" w:cs="Segoe UI"/>
          <w:color w:val="323130"/>
          <w:sz w:val="24"/>
          <w:szCs w:val="24"/>
        </w:rPr>
        <w:br/>
        <w:t>The growth duty principles are maintained and we had a more holistic, realistic and constructive path to ensure ongoing compliance. So that's just a small example of many that we've dealt with. I can take any questions if anybody has.</w:t>
      </w:r>
    </w:p>
    <w:p w14:paraId="6EECE358" w14:textId="77777777" w:rsidR="00F84FD0" w:rsidRDefault="00000000">
      <w:pPr>
        <w:spacing w:line="300" w:lineRule="auto"/>
      </w:pPr>
      <w:r>
        <w:rPr>
          <w:noProof/>
        </w:rPr>
        <w:drawing>
          <wp:anchor distT="0" distB="0" distL="0" distR="0" simplePos="0" relativeHeight="251784704" behindDoc="0" locked="0" layoutInCell="1" allowOverlap="1" wp14:anchorId="411082AA" wp14:editId="310BE3D8">
            <wp:simplePos x="0" y="0"/>
            <wp:positionH relativeFrom="page">
              <wp:posOffset>576072</wp:posOffset>
            </wp:positionH>
            <wp:positionV relativeFrom="paragraph">
              <wp:posOffset>292608</wp:posOffset>
            </wp:positionV>
            <wp:extent cx="276225" cy="276225"/>
            <wp:effectExtent l="0" t="0" r="0" b="0"/>
            <wp:wrapNone/>
            <wp:docPr id="271" name="Picture 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1:08:16</w:t>
      </w:r>
      <w:r>
        <w:rPr>
          <w:rFonts w:ascii="Segoe UI" w:eastAsia="Segoe UI" w:hAnsi="Segoe UI" w:cs="Segoe UI"/>
          <w:color w:val="323130"/>
          <w:sz w:val="24"/>
          <w:szCs w:val="24"/>
        </w:rPr>
        <w:br/>
        <w:t xml:space="preserve">OK, Michael, we've got a couple of things. </w:t>
      </w:r>
      <w:proofErr w:type="gramStart"/>
      <w:r>
        <w:rPr>
          <w:rFonts w:ascii="Segoe UI" w:eastAsia="Segoe UI" w:hAnsi="Segoe UI" w:cs="Segoe UI"/>
          <w:color w:val="323130"/>
          <w:sz w:val="24"/>
          <w:szCs w:val="24"/>
        </w:rPr>
        <w:t>First of all</w:t>
      </w:r>
      <w:proofErr w:type="gramEnd"/>
      <w:r>
        <w:rPr>
          <w:rFonts w:ascii="Segoe UI" w:eastAsia="Segoe UI" w:hAnsi="Segoe UI" w:cs="Segoe UI"/>
          <w:color w:val="323130"/>
          <w:sz w:val="24"/>
          <w:szCs w:val="24"/>
        </w:rPr>
        <w:t>, can I just mention that Catherine has very hopefully put into the chat links to various documents that people might find useful, but you do have a question from Shane Tyler, who knows you with muddy by the way, he says section 12.</w:t>
      </w:r>
      <w:r>
        <w:rPr>
          <w:rFonts w:ascii="Segoe UI" w:eastAsia="Segoe UI" w:hAnsi="Segoe UI" w:cs="Segoe UI"/>
          <w:color w:val="323130"/>
          <w:sz w:val="24"/>
          <w:szCs w:val="24"/>
        </w:rPr>
        <w:br/>
        <w:t>Are possibly deliberate. However, sectioning 13 offences are 100% preventable after such a long time of the public register and active checking process.</w:t>
      </w:r>
      <w:r>
        <w:rPr>
          <w:rFonts w:ascii="Segoe UI" w:eastAsia="Segoe UI" w:hAnsi="Segoe UI" w:cs="Segoe UI"/>
          <w:color w:val="323130"/>
          <w:sz w:val="24"/>
          <w:szCs w:val="24"/>
        </w:rPr>
        <w:br/>
        <w:t>It should not be accepted, a labour user has not checked the licence status of the labour provider. Is there anything the industry needs to do more to stop section 13 than there are three loves to that and one hand up saying good on you.</w:t>
      </w:r>
    </w:p>
    <w:p w14:paraId="10DAAB98" w14:textId="77777777" w:rsidR="00F84FD0" w:rsidRDefault="00000000">
      <w:pPr>
        <w:spacing w:line="300" w:lineRule="auto"/>
      </w:pPr>
      <w:r>
        <w:rPr>
          <w:noProof/>
        </w:rPr>
        <w:drawing>
          <wp:anchor distT="0" distB="0" distL="0" distR="0" simplePos="0" relativeHeight="251785728" behindDoc="0" locked="0" layoutInCell="1" allowOverlap="1" wp14:anchorId="69AE76A5" wp14:editId="3030AF29">
            <wp:simplePos x="0" y="0"/>
            <wp:positionH relativeFrom="page">
              <wp:posOffset>576072</wp:posOffset>
            </wp:positionH>
            <wp:positionV relativeFrom="paragraph">
              <wp:posOffset>292608</wp:posOffset>
            </wp:positionV>
            <wp:extent cx="276225" cy="276225"/>
            <wp:effectExtent l="0" t="0" r="0" b="0"/>
            <wp:wrapNone/>
            <wp:docPr id="272" name="Picture 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a:extLst>
                        <a:ext uri="{C183D7F6-B498-43B3-948B-1728B52AA6E4}">
                          <adec:decorative xmlns:adec="http://schemas.microsoft.com/office/drawing/2017/decorative" val="1"/>
                        </a:ext>
                      </a:extLst>
                    </pic:cNvPr>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Michael Waters (GLAA)   </w:t>
      </w:r>
      <w:r w:rsidRPr="00231589">
        <w:rPr>
          <w:rFonts w:ascii="Segoe UI" w:eastAsia="Segoe UI" w:hAnsi="Segoe UI" w:cs="Segoe UI"/>
          <w:color w:val="000000" w:themeColor="text1"/>
          <w:sz w:val="24"/>
          <w:szCs w:val="24"/>
        </w:rPr>
        <w:t>1:09:05</w:t>
      </w:r>
      <w:r>
        <w:rPr>
          <w:rFonts w:ascii="Segoe UI" w:eastAsia="Segoe UI" w:hAnsi="Segoe UI" w:cs="Segoe UI"/>
          <w:color w:val="323130"/>
          <w:sz w:val="24"/>
          <w:szCs w:val="24"/>
        </w:rPr>
        <w:br/>
        <w:t>It's all about a company's due diligence and I can there are a times when a company.</w:t>
      </w:r>
      <w:r>
        <w:rPr>
          <w:rFonts w:ascii="Segoe UI" w:eastAsia="Segoe UI" w:hAnsi="Segoe UI" w:cs="Segoe UI"/>
          <w:color w:val="323130"/>
          <w:sz w:val="24"/>
          <w:szCs w:val="24"/>
        </w:rPr>
        <w:br/>
        <w:t>Becomes vulnerable. A classic example that I'm going to give it affected a couple of companies was during COVID there were workers that knew this regulated side of the businesses very well and for various reasons they couldn't attend the workplace at the time and it was a time for unscrupulous.</w:t>
      </w:r>
      <w:r>
        <w:rPr>
          <w:rFonts w:ascii="Segoe UI" w:eastAsia="Segoe UI" w:hAnsi="Segoe UI" w:cs="Segoe UI"/>
          <w:color w:val="323130"/>
          <w:sz w:val="24"/>
          <w:szCs w:val="24"/>
        </w:rPr>
        <w:br/>
        <w:t xml:space="preserve">People to bring workers into the sector and not be detected because the due diligence that was given by people with experience were actually missing from the workplace. So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one example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where that's gone. But Shane's are </w:t>
      </w:r>
      <w:proofErr w:type="gramStart"/>
      <w:r>
        <w:rPr>
          <w:rFonts w:ascii="Segoe UI" w:eastAsia="Segoe UI" w:hAnsi="Segoe UI" w:cs="Segoe UI"/>
          <w:color w:val="323130"/>
          <w:sz w:val="24"/>
          <w:szCs w:val="24"/>
        </w:rPr>
        <w:t>absolutely right</w:t>
      </w:r>
      <w:proofErr w:type="gramEnd"/>
      <w:r>
        <w:rPr>
          <w:rFonts w:ascii="Segoe UI" w:eastAsia="Segoe UI" w:hAnsi="Segoe UI" w:cs="Segoe UI"/>
          <w:color w:val="323130"/>
          <w:sz w:val="24"/>
          <w:szCs w:val="24"/>
        </w:rPr>
        <w:t>. There's there should be little or no excuse, but sometimes it's a new employee who didn't know the rules or something like that and then.</w:t>
      </w:r>
      <w:r>
        <w:rPr>
          <w:rFonts w:ascii="Segoe UI" w:eastAsia="Segoe UI" w:hAnsi="Segoe UI" w:cs="Segoe UI"/>
          <w:color w:val="323130"/>
          <w:sz w:val="24"/>
          <w:szCs w:val="24"/>
        </w:rPr>
        <w:br/>
        <w:t xml:space="preserve">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weigh that up and my colleagues have to weigh that up against. OK, so </w:t>
      </w:r>
      <w:r>
        <w:rPr>
          <w:rFonts w:ascii="Segoe UI" w:eastAsia="Segoe UI" w:hAnsi="Segoe UI" w:cs="Segoe UI"/>
          <w:color w:val="323130"/>
          <w:sz w:val="24"/>
          <w:szCs w:val="24"/>
        </w:rPr>
        <w:lastRenderedPageBreak/>
        <w:t>there's been a mistake.</w:t>
      </w:r>
      <w:r>
        <w:rPr>
          <w:rFonts w:ascii="Segoe UI" w:eastAsia="Segoe UI" w:hAnsi="Segoe UI" w:cs="Segoe UI"/>
          <w:color w:val="323130"/>
          <w:sz w:val="24"/>
          <w:szCs w:val="24"/>
        </w:rPr>
        <w:br/>
        <w:t xml:space="preserve">Do we want to put 80 workers that are employed by this </w:t>
      </w:r>
      <w:proofErr w:type="gramStart"/>
      <w:r>
        <w:rPr>
          <w:rFonts w:ascii="Segoe UI" w:eastAsia="Segoe UI" w:hAnsi="Segoe UI" w:cs="Segoe UI"/>
          <w:color w:val="323130"/>
          <w:sz w:val="24"/>
          <w:szCs w:val="24"/>
        </w:rPr>
        <w:t>particular licence</w:t>
      </w:r>
      <w:proofErr w:type="gramEnd"/>
      <w:r>
        <w:rPr>
          <w:rFonts w:ascii="Segoe UI" w:eastAsia="Segoe UI" w:hAnsi="Segoe UI" w:cs="Segoe UI"/>
          <w:color w:val="323130"/>
          <w:sz w:val="24"/>
          <w:szCs w:val="24"/>
        </w:rPr>
        <w:t xml:space="preserve"> holder?</w:t>
      </w:r>
      <w:r>
        <w:rPr>
          <w:rFonts w:ascii="Segoe UI" w:eastAsia="Segoe UI" w:hAnsi="Segoe UI" w:cs="Segoe UI"/>
          <w:color w:val="323130"/>
          <w:sz w:val="24"/>
          <w:szCs w:val="24"/>
        </w:rPr>
        <w:br/>
        <w:t>At risk of becoming unemployed or are we better off working with that supplier or labour user to make sure that things are properly managed in the future and that's why I referred to additional licencing?</w:t>
      </w:r>
      <w:r>
        <w:rPr>
          <w:rFonts w:ascii="Segoe UI" w:eastAsia="Segoe UI" w:hAnsi="Segoe UI" w:cs="Segoe UI"/>
          <w:color w:val="323130"/>
          <w:sz w:val="24"/>
          <w:szCs w:val="24"/>
        </w:rPr>
        <w:br/>
        <w:t xml:space="preserve">Conditions etcetera. But yes, Shane is </w:t>
      </w:r>
      <w:proofErr w:type="gramStart"/>
      <w:r>
        <w:rPr>
          <w:rFonts w:ascii="Segoe UI" w:eastAsia="Segoe UI" w:hAnsi="Segoe UI" w:cs="Segoe UI"/>
          <w:color w:val="323130"/>
          <w:sz w:val="24"/>
          <w:szCs w:val="24"/>
        </w:rPr>
        <w:t>absolutely spot</w:t>
      </w:r>
      <w:proofErr w:type="gramEnd"/>
      <w:r>
        <w:rPr>
          <w:rFonts w:ascii="Segoe UI" w:eastAsia="Segoe UI" w:hAnsi="Segoe UI" w:cs="Segoe UI"/>
          <w:color w:val="323130"/>
          <w:sz w:val="24"/>
          <w:szCs w:val="24"/>
        </w:rPr>
        <w:t xml:space="preserve"> on in, in, in what he said.</w:t>
      </w:r>
      <w:r>
        <w:rPr>
          <w:rFonts w:ascii="Segoe UI" w:eastAsia="Segoe UI" w:hAnsi="Segoe UI" w:cs="Segoe UI"/>
          <w:color w:val="323130"/>
          <w:sz w:val="24"/>
          <w:szCs w:val="24"/>
        </w:rPr>
        <w:br/>
        <w:t xml:space="preserve">But we have to, we have to be mindful that there are periods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times when things don't quite go right for a company.</w:t>
      </w:r>
    </w:p>
    <w:p w14:paraId="2FF5AD2D" w14:textId="77777777" w:rsidR="00F84FD0" w:rsidRDefault="00000000">
      <w:pPr>
        <w:spacing w:line="300" w:lineRule="auto"/>
      </w:pPr>
      <w:r>
        <w:rPr>
          <w:noProof/>
        </w:rPr>
        <w:drawing>
          <wp:anchor distT="0" distB="0" distL="0" distR="0" simplePos="0" relativeHeight="251786752" behindDoc="0" locked="0" layoutInCell="1" allowOverlap="1" wp14:anchorId="5E11E7F0" wp14:editId="56BC7BA1">
            <wp:simplePos x="0" y="0"/>
            <wp:positionH relativeFrom="page">
              <wp:posOffset>576072</wp:posOffset>
            </wp:positionH>
            <wp:positionV relativeFrom="paragraph">
              <wp:posOffset>292608</wp:posOffset>
            </wp:positionV>
            <wp:extent cx="276225" cy="276225"/>
            <wp:effectExtent l="0" t="0" r="0" b="0"/>
            <wp:wrapNone/>
            <wp:docPr id="273" name="Picture 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1:10:53</w:t>
      </w:r>
      <w:r>
        <w:rPr>
          <w:rFonts w:ascii="Segoe UI" w:eastAsia="Segoe UI" w:hAnsi="Segoe UI" w:cs="Segoe UI"/>
          <w:color w:val="323130"/>
          <w:sz w:val="24"/>
          <w:szCs w:val="24"/>
        </w:rPr>
        <w:br/>
        <w:t>OK. I've got two questions. I'm going to ask Joanne, first, before I ask, Karen, this is from Joanne Young, she says have a business ever been prosecuted for a section 13 offence?</w:t>
      </w:r>
    </w:p>
    <w:p w14:paraId="7F0171B5" w14:textId="77777777" w:rsidR="00F84FD0" w:rsidRDefault="00000000">
      <w:pPr>
        <w:spacing w:line="300" w:lineRule="auto"/>
      </w:pPr>
      <w:r>
        <w:rPr>
          <w:noProof/>
        </w:rPr>
        <w:drawing>
          <wp:anchor distT="0" distB="0" distL="0" distR="0" simplePos="0" relativeHeight="251787776" behindDoc="0" locked="0" layoutInCell="1" allowOverlap="1" wp14:anchorId="2896FCA3" wp14:editId="17DFB11F">
            <wp:simplePos x="0" y="0"/>
            <wp:positionH relativeFrom="page">
              <wp:posOffset>576072</wp:posOffset>
            </wp:positionH>
            <wp:positionV relativeFrom="paragraph">
              <wp:posOffset>292608</wp:posOffset>
            </wp:positionV>
            <wp:extent cx="276225" cy="276225"/>
            <wp:effectExtent l="0" t="0" r="0" b="0"/>
            <wp:wrapNone/>
            <wp:docPr id="274" name="Picture 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a:extLst>
                        <a:ext uri="{C183D7F6-B498-43B3-948B-1728B52AA6E4}">
                          <adec:decorative xmlns:adec="http://schemas.microsoft.com/office/drawing/2017/decorative" val="1"/>
                        </a:ext>
                      </a:extLst>
                    </pic:cNvPr>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Michael Waters (GLAA)   </w:t>
      </w:r>
      <w:r w:rsidRPr="00231589">
        <w:rPr>
          <w:rFonts w:ascii="Segoe UI" w:eastAsia="Segoe UI" w:hAnsi="Segoe UI" w:cs="Segoe UI"/>
          <w:color w:val="000000" w:themeColor="text1"/>
          <w:sz w:val="24"/>
          <w:szCs w:val="24"/>
        </w:rPr>
        <w:t>1:10:53</w:t>
      </w:r>
      <w:r>
        <w:rPr>
          <w:rFonts w:ascii="Segoe UI" w:eastAsia="Segoe UI" w:hAnsi="Segoe UI" w:cs="Segoe UI"/>
          <w:color w:val="323130"/>
          <w:sz w:val="24"/>
          <w:szCs w:val="24"/>
        </w:rPr>
        <w:br/>
        <w:t>I hope that.</w:t>
      </w:r>
      <w:r>
        <w:rPr>
          <w:rFonts w:ascii="Segoe UI" w:eastAsia="Segoe UI" w:hAnsi="Segoe UI" w:cs="Segoe UI"/>
          <w:color w:val="323130"/>
          <w:sz w:val="24"/>
          <w:szCs w:val="24"/>
        </w:rPr>
        <w:br/>
        <w:t xml:space="preserve">Yes, they have personally not yet, but I've had other offences which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very serious and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give you a flavour last year.</w:t>
      </w:r>
      <w:r>
        <w:rPr>
          <w:rFonts w:ascii="Segoe UI" w:eastAsia="Segoe UI" w:hAnsi="Segoe UI" w:cs="Segoe UI"/>
          <w:color w:val="323130"/>
          <w:sz w:val="24"/>
          <w:szCs w:val="24"/>
        </w:rPr>
        <w:br/>
        <w:t>We convicted a Romanian male of human trafficking and.</w:t>
      </w:r>
      <w:r>
        <w:rPr>
          <w:rFonts w:ascii="Segoe UI" w:eastAsia="Segoe UI" w:hAnsi="Segoe UI" w:cs="Segoe UI"/>
          <w:color w:val="323130"/>
          <w:sz w:val="24"/>
          <w:szCs w:val="24"/>
        </w:rPr>
        <w:br/>
        <w:t>Modern day slavery and he got an unprecedented 8 years imprisonment and 12 years.</w:t>
      </w:r>
      <w:r>
        <w:rPr>
          <w:rFonts w:ascii="Segoe UI" w:eastAsia="Segoe UI" w:hAnsi="Segoe UI" w:cs="Segoe UI"/>
          <w:color w:val="323130"/>
          <w:sz w:val="24"/>
          <w:szCs w:val="24"/>
        </w:rPr>
        <w:br/>
        <w:t xml:space="preserve">In order to prevent him doing that sort of thing in the future.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br/>
        <w:t xml:space="preserve">Yes, we have had successes across the board, but it'll be different teams across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country. I'm one of four teams and I'm based in the southeast.</w:t>
      </w:r>
    </w:p>
    <w:p w14:paraId="75742F33" w14:textId="77777777" w:rsidR="00F84FD0" w:rsidRDefault="00000000">
      <w:pPr>
        <w:spacing w:line="300" w:lineRule="auto"/>
      </w:pPr>
      <w:r>
        <w:rPr>
          <w:noProof/>
        </w:rPr>
        <w:drawing>
          <wp:anchor distT="0" distB="0" distL="0" distR="0" simplePos="0" relativeHeight="251788800" behindDoc="0" locked="0" layoutInCell="1" allowOverlap="1" wp14:anchorId="591224E6" wp14:editId="7B9ABFBC">
            <wp:simplePos x="0" y="0"/>
            <wp:positionH relativeFrom="page">
              <wp:posOffset>576072</wp:posOffset>
            </wp:positionH>
            <wp:positionV relativeFrom="paragraph">
              <wp:posOffset>292608</wp:posOffset>
            </wp:positionV>
            <wp:extent cx="276225" cy="276225"/>
            <wp:effectExtent l="0" t="0" r="0" b="0"/>
            <wp:wrapNone/>
            <wp:docPr id="275" name="Picture 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1:11:55</w:t>
      </w:r>
      <w:r>
        <w:rPr>
          <w:rFonts w:ascii="Segoe UI" w:eastAsia="Segoe UI" w:hAnsi="Segoe UI" w:cs="Segoe UI"/>
          <w:color w:val="323130"/>
          <w:sz w:val="24"/>
          <w:szCs w:val="24"/>
        </w:rPr>
        <w:br/>
        <w:t xml:space="preserve">And the other one I've got here. The last question for you. I think at this moment, Michael is coming from Karen </w:t>
      </w:r>
      <w:proofErr w:type="gramStart"/>
      <w:r>
        <w:rPr>
          <w:rFonts w:ascii="Segoe UI" w:eastAsia="Segoe UI" w:hAnsi="Segoe UI" w:cs="Segoe UI"/>
          <w:color w:val="323130"/>
          <w:sz w:val="24"/>
          <w:szCs w:val="24"/>
        </w:rPr>
        <w:t>Gryphon</w:t>
      </w:r>
      <w:proofErr w:type="gramEnd"/>
      <w:r>
        <w:rPr>
          <w:rFonts w:ascii="Segoe UI" w:eastAsia="Segoe UI" w:hAnsi="Segoe UI" w:cs="Segoe UI"/>
          <w:color w:val="323130"/>
          <w:sz w:val="24"/>
          <w:szCs w:val="24"/>
        </w:rPr>
        <w:t xml:space="preserve"> and she says, who should we contact with regards becoming an approved external auditor. We are a PSCA approved certification body.</w:t>
      </w:r>
    </w:p>
    <w:p w14:paraId="0543C0E0" w14:textId="77777777" w:rsidR="00F84FD0" w:rsidRDefault="00000000">
      <w:pPr>
        <w:spacing w:line="300" w:lineRule="auto"/>
      </w:pPr>
      <w:r>
        <w:rPr>
          <w:noProof/>
        </w:rPr>
        <w:drawing>
          <wp:anchor distT="0" distB="0" distL="0" distR="0" simplePos="0" relativeHeight="251789824" behindDoc="0" locked="0" layoutInCell="1" allowOverlap="1" wp14:anchorId="307DECDE" wp14:editId="7ABA8874">
            <wp:simplePos x="0" y="0"/>
            <wp:positionH relativeFrom="page">
              <wp:posOffset>576072</wp:posOffset>
            </wp:positionH>
            <wp:positionV relativeFrom="paragraph">
              <wp:posOffset>292608</wp:posOffset>
            </wp:positionV>
            <wp:extent cx="276225" cy="276225"/>
            <wp:effectExtent l="0" t="0" r="0" b="0"/>
            <wp:wrapNone/>
            <wp:docPr id="276" name="Picture 2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a:extLst>
                        <a:ext uri="{C183D7F6-B498-43B3-948B-1728B52AA6E4}">
                          <adec:decorative xmlns:adec="http://schemas.microsoft.com/office/drawing/2017/decorative" val="1"/>
                        </a:ext>
                      </a:extLst>
                    </pic:cNvPr>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Michael Waters (GLAA)   </w:t>
      </w:r>
      <w:r w:rsidRPr="00231589">
        <w:rPr>
          <w:rFonts w:ascii="Segoe UI" w:eastAsia="Segoe UI" w:hAnsi="Segoe UI" w:cs="Segoe UI"/>
          <w:color w:val="000000" w:themeColor="text1"/>
          <w:sz w:val="24"/>
          <w:szCs w:val="24"/>
        </w:rPr>
        <w:t>1:12:13</w:t>
      </w:r>
      <w:r>
        <w:rPr>
          <w:rFonts w:ascii="Segoe UI" w:eastAsia="Segoe UI" w:hAnsi="Segoe UI" w:cs="Segoe UI"/>
          <w:color w:val="323130"/>
          <w:sz w:val="24"/>
          <w:szCs w:val="24"/>
        </w:rPr>
        <w:br/>
        <w:t xml:space="preserve">Again, I'd </w:t>
      </w:r>
      <w:proofErr w:type="spellStart"/>
      <w:r>
        <w:rPr>
          <w:rFonts w:ascii="Segoe UI" w:eastAsia="Segoe UI" w:hAnsi="Segoe UI" w:cs="Segoe UI"/>
          <w:color w:val="323130"/>
          <w:sz w:val="24"/>
          <w:szCs w:val="24"/>
        </w:rPr>
        <w:t>I'd</w:t>
      </w:r>
      <w:proofErr w:type="spellEnd"/>
      <w:r>
        <w:rPr>
          <w:rFonts w:ascii="Segoe UI" w:eastAsia="Segoe UI" w:hAnsi="Segoe UI" w:cs="Segoe UI"/>
          <w:color w:val="323130"/>
          <w:sz w:val="24"/>
          <w:szCs w:val="24"/>
        </w:rPr>
        <w:t xml:space="preserve"> put your request through.</w:t>
      </w:r>
      <w:r>
        <w:rPr>
          <w:rFonts w:ascii="Segoe UI" w:eastAsia="Segoe UI" w:hAnsi="Segoe UI" w:cs="Segoe UI"/>
          <w:color w:val="323130"/>
          <w:sz w:val="24"/>
          <w:szCs w:val="24"/>
        </w:rPr>
        <w:br/>
        <w:t xml:space="preserve">Our contact centre and our senior leadership team will obviously have a look at that </w:t>
      </w:r>
      <w:r>
        <w:rPr>
          <w:rFonts w:ascii="Segoe UI" w:eastAsia="Segoe UI" w:hAnsi="Segoe UI" w:cs="Segoe UI"/>
          <w:color w:val="323130"/>
          <w:sz w:val="24"/>
          <w:szCs w:val="24"/>
        </w:rPr>
        <w:lastRenderedPageBreak/>
        <w:t>as an issue and then they will no doubt come back to you with some sort of response.</w:t>
      </w:r>
    </w:p>
    <w:p w14:paraId="134B02E8" w14:textId="77777777" w:rsidR="00F84FD0" w:rsidRDefault="00000000">
      <w:pPr>
        <w:spacing w:line="300" w:lineRule="auto"/>
      </w:pPr>
      <w:r>
        <w:rPr>
          <w:noProof/>
        </w:rPr>
        <w:drawing>
          <wp:anchor distT="0" distB="0" distL="0" distR="0" simplePos="0" relativeHeight="251790848" behindDoc="0" locked="0" layoutInCell="1" allowOverlap="1" wp14:anchorId="6CF0F2CF" wp14:editId="6111BF67">
            <wp:simplePos x="0" y="0"/>
            <wp:positionH relativeFrom="page">
              <wp:posOffset>576072</wp:posOffset>
            </wp:positionH>
            <wp:positionV relativeFrom="paragraph">
              <wp:posOffset>292608</wp:posOffset>
            </wp:positionV>
            <wp:extent cx="276225" cy="276225"/>
            <wp:effectExtent l="0" t="0" r="0" b="0"/>
            <wp:wrapNone/>
            <wp:docPr id="277" name="Picture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1:12:28</w:t>
      </w:r>
      <w:r>
        <w:rPr>
          <w:rFonts w:ascii="Segoe UI" w:eastAsia="Segoe UI" w:hAnsi="Segoe UI" w:cs="Segoe UI"/>
          <w:color w:val="323130"/>
          <w:sz w:val="24"/>
          <w:szCs w:val="24"/>
        </w:rPr>
        <w:br/>
        <w:t>Thank you. And then Rachel McWilliams said.</w:t>
      </w:r>
      <w:r>
        <w:rPr>
          <w:rFonts w:ascii="Segoe UI" w:eastAsia="Segoe UI" w:hAnsi="Segoe UI" w:cs="Segoe UI"/>
          <w:color w:val="323130"/>
          <w:sz w:val="24"/>
          <w:szCs w:val="24"/>
        </w:rPr>
        <w:br/>
        <w:t>OK. Michael, shall I go ahead?</w:t>
      </w:r>
    </w:p>
    <w:p w14:paraId="3FBB343B" w14:textId="77777777" w:rsidR="00F84FD0" w:rsidRDefault="00000000">
      <w:pPr>
        <w:spacing w:line="300" w:lineRule="auto"/>
      </w:pPr>
      <w:r>
        <w:rPr>
          <w:noProof/>
        </w:rPr>
        <w:drawing>
          <wp:anchor distT="0" distB="0" distL="0" distR="0" simplePos="0" relativeHeight="251791872" behindDoc="0" locked="0" layoutInCell="1" allowOverlap="1" wp14:anchorId="7C70D702" wp14:editId="00E8B69A">
            <wp:simplePos x="0" y="0"/>
            <wp:positionH relativeFrom="page">
              <wp:posOffset>576072</wp:posOffset>
            </wp:positionH>
            <wp:positionV relativeFrom="paragraph">
              <wp:posOffset>292608</wp:posOffset>
            </wp:positionV>
            <wp:extent cx="276225" cy="276225"/>
            <wp:effectExtent l="0" t="0" r="0" b="0"/>
            <wp:wrapNone/>
            <wp:docPr id="278" name="Picture 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a:extLst>
                        <a:ext uri="{C183D7F6-B498-43B3-948B-1728B52AA6E4}">
                          <adec:decorative xmlns:adec="http://schemas.microsoft.com/office/drawing/2017/decorative" val="1"/>
                        </a:ext>
                      </a:extLst>
                    </pic:cNvPr>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Michael Waters (GLAA)   </w:t>
      </w:r>
      <w:r w:rsidRPr="00231589">
        <w:rPr>
          <w:rFonts w:ascii="Segoe UI" w:eastAsia="Segoe UI" w:hAnsi="Segoe UI" w:cs="Segoe UI"/>
          <w:color w:val="000000" w:themeColor="text1"/>
          <w:sz w:val="24"/>
          <w:szCs w:val="24"/>
        </w:rPr>
        <w:t>1:12:39</w:t>
      </w:r>
      <w:r>
        <w:rPr>
          <w:rFonts w:ascii="Segoe UI" w:eastAsia="Segoe UI" w:hAnsi="Segoe UI" w:cs="Segoe UI"/>
          <w:color w:val="323130"/>
          <w:sz w:val="24"/>
          <w:szCs w:val="24"/>
        </w:rPr>
        <w:br/>
        <w:t xml:space="preserve">Sorry, yes, you broke up a bit there.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can see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question you're mentioning England, Wales. Are there any difference of Scottish regulations? Yes, there are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legislation in Scotland is different. But as Alicia mentioned earlier.</w:t>
      </w:r>
      <w:r>
        <w:rPr>
          <w:rFonts w:ascii="Segoe UI" w:eastAsia="Segoe UI" w:hAnsi="Segoe UI" w:cs="Segoe UI"/>
          <w:color w:val="323130"/>
          <w:sz w:val="24"/>
          <w:szCs w:val="24"/>
        </w:rPr>
        <w:br/>
        <w:t xml:space="preserve">With the single enforcement body, we are trying to address the differentials in the legislation that apply to our area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work. Whether that comes to fruition or not, I don't know. But yes, we and there are issues as well.</w:t>
      </w:r>
      <w:r>
        <w:rPr>
          <w:rFonts w:ascii="Segoe UI" w:eastAsia="Segoe UI" w:hAnsi="Segoe UI" w:cs="Segoe UI"/>
          <w:color w:val="323130"/>
          <w:sz w:val="24"/>
          <w:szCs w:val="24"/>
        </w:rPr>
        <w:br/>
        <w:t>That affect Northern Ireland.</w:t>
      </w:r>
    </w:p>
    <w:p w14:paraId="0BCF8CE2" w14:textId="77777777" w:rsidR="00F84FD0" w:rsidRDefault="00000000">
      <w:pPr>
        <w:spacing w:line="300" w:lineRule="auto"/>
      </w:pPr>
      <w:r>
        <w:rPr>
          <w:noProof/>
        </w:rPr>
        <w:drawing>
          <wp:anchor distT="0" distB="0" distL="0" distR="0" simplePos="0" relativeHeight="251792896" behindDoc="0" locked="0" layoutInCell="1" allowOverlap="1" wp14:anchorId="51F4C5FD" wp14:editId="7AB1DFCC">
            <wp:simplePos x="0" y="0"/>
            <wp:positionH relativeFrom="page">
              <wp:posOffset>576072</wp:posOffset>
            </wp:positionH>
            <wp:positionV relativeFrom="paragraph">
              <wp:posOffset>292608</wp:posOffset>
            </wp:positionV>
            <wp:extent cx="276225" cy="276225"/>
            <wp:effectExtent l="0" t="0" r="0" b="0"/>
            <wp:wrapNone/>
            <wp:docPr id="279" name="Picture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1:13:14</w:t>
      </w:r>
      <w:r>
        <w:rPr>
          <w:rFonts w:ascii="Segoe UI" w:eastAsia="Segoe UI" w:hAnsi="Segoe UI" w:cs="Segoe UI"/>
          <w:color w:val="323130"/>
          <w:sz w:val="24"/>
          <w:szCs w:val="24"/>
        </w:rPr>
        <w:br/>
        <w:t xml:space="preserve">Thank you, Michael. I'm </w:t>
      </w:r>
      <w:proofErr w:type="spellStart"/>
      <w:r>
        <w:rPr>
          <w:rFonts w:ascii="Segoe UI" w:eastAsia="Segoe UI" w:hAnsi="Segoe UI" w:cs="Segoe UI"/>
          <w:color w:val="323130"/>
          <w:sz w:val="24"/>
          <w:szCs w:val="24"/>
        </w:rPr>
        <w:t>I'm</w:t>
      </w:r>
      <w:proofErr w:type="spellEnd"/>
      <w:r>
        <w:rPr>
          <w:rFonts w:ascii="Segoe UI" w:eastAsia="Segoe UI" w:hAnsi="Segoe UI" w:cs="Segoe UI"/>
          <w:color w:val="323130"/>
          <w:sz w:val="24"/>
          <w:szCs w:val="24"/>
        </w:rPr>
        <w:t xml:space="preserve"> going to bring your section to a close and thank you very much. Shane, also thank you </w:t>
      </w:r>
      <w:proofErr w:type="gramStart"/>
      <w:r>
        <w:rPr>
          <w:rFonts w:ascii="Segoe UI" w:eastAsia="Segoe UI" w:hAnsi="Segoe UI" w:cs="Segoe UI"/>
          <w:color w:val="323130"/>
          <w:sz w:val="24"/>
          <w:szCs w:val="24"/>
        </w:rPr>
        <w:t>by the way and</w:t>
      </w:r>
      <w:proofErr w:type="gramEnd"/>
      <w:r>
        <w:rPr>
          <w:rFonts w:ascii="Segoe UI" w:eastAsia="Segoe UI" w:hAnsi="Segoe UI" w:cs="Segoe UI"/>
          <w:color w:val="323130"/>
          <w:sz w:val="24"/>
          <w:szCs w:val="24"/>
        </w:rPr>
        <w:t xml:space="preserve"> introduce Allison Clark, who I said was from the Home Office. She's from the refugee employability programme and is going to be talking about E visas and how you can employ refugees legally. Welcome, Allison. Floor is yours.</w:t>
      </w:r>
    </w:p>
    <w:p w14:paraId="6FD6277D" w14:textId="405F27E2" w:rsidR="00F84FD0" w:rsidRDefault="00000000">
      <w:pPr>
        <w:spacing w:line="300" w:lineRule="auto"/>
      </w:pPr>
      <w:r>
        <w:rPr>
          <w:noProof/>
        </w:rPr>
        <w:drawing>
          <wp:anchor distT="0" distB="0" distL="0" distR="0" simplePos="0" relativeHeight="251793920" behindDoc="0" locked="0" layoutInCell="1" allowOverlap="1" wp14:anchorId="0DA80CE2" wp14:editId="14E39B9C">
            <wp:simplePos x="0" y="0"/>
            <wp:positionH relativeFrom="page">
              <wp:posOffset>576072</wp:posOffset>
            </wp:positionH>
            <wp:positionV relativeFrom="paragraph">
              <wp:posOffset>292608</wp:posOffset>
            </wp:positionV>
            <wp:extent cx="276225" cy="276225"/>
            <wp:effectExtent l="0" t="0" r="0" b="0"/>
            <wp:wrapNone/>
            <wp:docPr id="280" name="Picture 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280">
                      <a:extLst>
                        <a:ext uri="{C183D7F6-B498-43B3-948B-1728B52AA6E4}">
                          <adec:decorative xmlns:adec="http://schemas.microsoft.com/office/drawing/2017/decorative" val="1"/>
                        </a:ext>
                      </a:extLst>
                    </pic:cNvPr>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807232" behindDoc="0" locked="0" layoutInCell="1" allowOverlap="1" wp14:anchorId="74B634FD" wp14:editId="7AD5707B">
            <wp:simplePos x="0" y="0"/>
            <wp:positionH relativeFrom="page">
              <wp:posOffset>576072</wp:posOffset>
            </wp:positionH>
            <wp:positionV relativeFrom="paragraph">
              <wp:posOffset>292608</wp:posOffset>
            </wp:positionV>
            <wp:extent cx="276225" cy="276225"/>
            <wp:effectExtent l="0" t="0" r="0" b="0"/>
            <wp:wrapNone/>
            <wp:docPr id="293" name="Picture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a:extLst>
                        <a:ext uri="{C183D7F6-B498-43B3-948B-1728B52AA6E4}">
                          <adec:decorative xmlns:adec="http://schemas.microsoft.com/office/drawing/2017/decorative" val="1"/>
                        </a:ext>
                      </a:extLst>
                    </pic:cNvPr>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Suzanne Mccarthy   </w:t>
      </w:r>
      <w:r w:rsidRPr="00231589">
        <w:rPr>
          <w:rFonts w:ascii="Segoe UI" w:eastAsia="Segoe UI" w:hAnsi="Segoe UI" w:cs="Segoe UI"/>
          <w:color w:val="000000" w:themeColor="text1"/>
          <w:sz w:val="24"/>
          <w:szCs w:val="24"/>
        </w:rPr>
        <w:t>1:38:48</w:t>
      </w:r>
      <w:r>
        <w:rPr>
          <w:rFonts w:ascii="Segoe UI" w:eastAsia="Segoe UI" w:hAnsi="Segoe UI" w:cs="Segoe UI"/>
          <w:color w:val="323130"/>
          <w:sz w:val="24"/>
          <w:szCs w:val="24"/>
        </w:rPr>
        <w:br/>
        <w:t xml:space="preserve">I have to say that brings to the end the questions that have flowed in for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and I think the number of questions show how interested people have been in your presentation. Thank you for making the time to join us today. And that also concludes the webinar, which I hope people have found both enjoyable and informative. Our next day Coda webinar is on the 15th of April, so please put that in your diary.</w:t>
      </w:r>
      <w:r>
        <w:rPr>
          <w:rFonts w:ascii="Segoe UI" w:eastAsia="Segoe UI" w:hAnsi="Segoe UI" w:cs="Segoe UI"/>
          <w:color w:val="323130"/>
          <w:sz w:val="24"/>
          <w:szCs w:val="24"/>
        </w:rPr>
        <w:br/>
        <w:t>And I look forward to seeing you all again.</w:t>
      </w:r>
      <w:r>
        <w:rPr>
          <w:rFonts w:ascii="Segoe UI" w:eastAsia="Segoe UI" w:hAnsi="Segoe UI" w:cs="Segoe UI"/>
          <w:color w:val="323130"/>
          <w:sz w:val="24"/>
          <w:szCs w:val="24"/>
        </w:rPr>
        <w:br/>
        <w:t>In April, thank you very much and have a good afternoon.</w:t>
      </w:r>
    </w:p>
    <w:p w14:paraId="2DAAAECD" w14:textId="6DBD5452" w:rsidR="00F84FD0" w:rsidRDefault="00F84FD0">
      <w:pPr>
        <w:spacing w:line="300" w:lineRule="auto"/>
      </w:pPr>
    </w:p>
    <w:sectPr w:rsidR="00F84FD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56A3A"/>
    <w:multiLevelType w:val="hybridMultilevel"/>
    <w:tmpl w:val="0CCC48B0"/>
    <w:lvl w:ilvl="0" w:tplc="E49A838E">
      <w:start w:val="1"/>
      <w:numFmt w:val="bullet"/>
      <w:lvlText w:val="●"/>
      <w:lvlJc w:val="left"/>
      <w:pPr>
        <w:ind w:left="720" w:hanging="360"/>
      </w:pPr>
    </w:lvl>
    <w:lvl w:ilvl="1" w:tplc="49BC1290">
      <w:start w:val="1"/>
      <w:numFmt w:val="bullet"/>
      <w:lvlText w:val="○"/>
      <w:lvlJc w:val="left"/>
      <w:pPr>
        <w:ind w:left="1440" w:hanging="360"/>
      </w:pPr>
    </w:lvl>
    <w:lvl w:ilvl="2" w:tplc="85069530">
      <w:start w:val="1"/>
      <w:numFmt w:val="bullet"/>
      <w:lvlText w:val="■"/>
      <w:lvlJc w:val="left"/>
      <w:pPr>
        <w:ind w:left="2160" w:hanging="360"/>
      </w:pPr>
    </w:lvl>
    <w:lvl w:ilvl="3" w:tplc="C79C6308">
      <w:start w:val="1"/>
      <w:numFmt w:val="bullet"/>
      <w:lvlText w:val="●"/>
      <w:lvlJc w:val="left"/>
      <w:pPr>
        <w:ind w:left="2880" w:hanging="360"/>
      </w:pPr>
    </w:lvl>
    <w:lvl w:ilvl="4" w:tplc="9926E53A">
      <w:start w:val="1"/>
      <w:numFmt w:val="bullet"/>
      <w:lvlText w:val="○"/>
      <w:lvlJc w:val="left"/>
      <w:pPr>
        <w:ind w:left="3600" w:hanging="360"/>
      </w:pPr>
    </w:lvl>
    <w:lvl w:ilvl="5" w:tplc="6B82D530">
      <w:start w:val="1"/>
      <w:numFmt w:val="bullet"/>
      <w:lvlText w:val="■"/>
      <w:lvlJc w:val="left"/>
      <w:pPr>
        <w:ind w:left="4320" w:hanging="360"/>
      </w:pPr>
    </w:lvl>
    <w:lvl w:ilvl="6" w:tplc="31CCADEE">
      <w:start w:val="1"/>
      <w:numFmt w:val="bullet"/>
      <w:lvlText w:val="●"/>
      <w:lvlJc w:val="left"/>
      <w:pPr>
        <w:ind w:left="5040" w:hanging="360"/>
      </w:pPr>
    </w:lvl>
    <w:lvl w:ilvl="7" w:tplc="20E2001A">
      <w:start w:val="1"/>
      <w:numFmt w:val="bullet"/>
      <w:lvlText w:val="●"/>
      <w:lvlJc w:val="left"/>
      <w:pPr>
        <w:ind w:left="5760" w:hanging="360"/>
      </w:pPr>
    </w:lvl>
    <w:lvl w:ilvl="8" w:tplc="67ACCF98">
      <w:start w:val="1"/>
      <w:numFmt w:val="bullet"/>
      <w:lvlText w:val="●"/>
      <w:lvlJc w:val="left"/>
      <w:pPr>
        <w:ind w:left="6480" w:hanging="360"/>
      </w:pPr>
    </w:lvl>
  </w:abstractNum>
  <w:num w:numId="1" w16cid:durableId="20566153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D0"/>
    <w:rsid w:val="00231589"/>
    <w:rsid w:val="00B1624B"/>
    <w:rsid w:val="00B50753"/>
    <w:rsid w:val="00D2566D"/>
    <w:rsid w:val="00EA31E9"/>
    <w:rsid w:val="00F84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89E3"/>
  <w15:docId w15:val="{794E0369-BC2D-40F4-A563-1F3C0011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5844</Words>
  <Characters>33313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GLAA stakeholder meeting 15 Janaury 2025</dc:title>
  <dc:creator>Un-named</dc:creator>
  <cp:lastModifiedBy>Kathryn Roberts (GLAA)</cp:lastModifiedBy>
  <cp:revision>6</cp:revision>
  <dcterms:created xsi:type="dcterms:W3CDTF">2025-01-17T10:08:00Z</dcterms:created>
  <dcterms:modified xsi:type="dcterms:W3CDTF">2025-01-17T10:13:00Z</dcterms:modified>
</cp:coreProperties>
</file>